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2CC" w:rsidRPr="008738F9" w:rsidRDefault="007B52E2" w:rsidP="00E141D9">
      <w:pPr>
        <w:rPr>
          <w:b/>
          <w:sz w:val="28"/>
          <w:szCs w:val="28"/>
        </w:rPr>
      </w:pPr>
      <w:r w:rsidRPr="007B52E2">
        <w:rPr>
          <w:b/>
          <w:sz w:val="28"/>
          <w:szCs w:val="28"/>
        </w:rPr>
        <w:t xml:space="preserve">Protokoll från Sturebyskolans föräldraforums möte </w:t>
      </w:r>
      <w:r w:rsidR="00711DB3">
        <w:rPr>
          <w:b/>
          <w:sz w:val="28"/>
          <w:szCs w:val="28"/>
        </w:rPr>
        <w:t>30 november</w:t>
      </w:r>
      <w:r w:rsidR="00F41ECA">
        <w:rPr>
          <w:b/>
          <w:sz w:val="28"/>
          <w:szCs w:val="28"/>
        </w:rPr>
        <w:t xml:space="preserve"> </w:t>
      </w:r>
      <w:r w:rsidR="00E141D9">
        <w:rPr>
          <w:b/>
          <w:sz w:val="28"/>
          <w:szCs w:val="28"/>
        </w:rPr>
        <w:t>2015</w:t>
      </w:r>
    </w:p>
    <w:p w:rsidR="009A6CF4" w:rsidRDefault="009A6CF4" w:rsidP="009A6CF4">
      <w:pPr>
        <w:rPr>
          <w:b/>
          <w:sz w:val="28"/>
          <w:szCs w:val="28"/>
        </w:rPr>
      </w:pPr>
      <w:r w:rsidRPr="00B60ABC">
        <w:rPr>
          <w:b/>
          <w:sz w:val="28"/>
          <w:szCs w:val="28"/>
        </w:rPr>
        <w:t>R</w:t>
      </w:r>
      <w:r>
        <w:rPr>
          <w:b/>
          <w:sz w:val="28"/>
          <w:szCs w:val="28"/>
        </w:rPr>
        <w:t>ektor har ordet</w:t>
      </w:r>
    </w:p>
    <w:p w:rsidR="00711DB3" w:rsidRDefault="00711DB3" w:rsidP="009A6CF4">
      <w:r>
        <w:t xml:space="preserve">Rektor Elisabeth </w:t>
      </w:r>
      <w:proofErr w:type="spellStart"/>
      <w:r>
        <w:t>Meckbach</w:t>
      </w:r>
      <w:proofErr w:type="spellEnd"/>
      <w:r>
        <w:t xml:space="preserve"> var </w:t>
      </w:r>
      <w:proofErr w:type="spellStart"/>
      <w:r>
        <w:t>pga</w:t>
      </w:r>
      <w:proofErr w:type="spellEnd"/>
      <w:r>
        <w:t xml:space="preserve"> sjukdom förhindrat att närvara men hade skickat brev med några informationspunkter som ordförande redogjorde för:</w:t>
      </w:r>
    </w:p>
    <w:p w:rsidR="00711DB3" w:rsidRPr="00711DB3" w:rsidRDefault="00711DB3" w:rsidP="009A6CF4">
      <w:pPr>
        <w:rPr>
          <w:b/>
        </w:rPr>
      </w:pPr>
      <w:r>
        <w:rPr>
          <w:b/>
        </w:rPr>
        <w:t>Medarbetarenkät</w:t>
      </w:r>
    </w:p>
    <w:p w:rsidR="00711DB3" w:rsidRPr="00711DB3" w:rsidRDefault="00711DB3" w:rsidP="00D40BDF">
      <w:pPr>
        <w:pStyle w:val="ecxmsolistparagraph"/>
        <w:shd w:val="clear" w:color="auto" w:fill="FFFFFF"/>
        <w:rPr>
          <w:rFonts w:asciiTheme="minorHAnsi" w:hAnsiTheme="minorHAnsi"/>
          <w:color w:val="000000"/>
          <w:sz w:val="22"/>
          <w:szCs w:val="22"/>
        </w:rPr>
      </w:pPr>
      <w:r w:rsidRPr="00711DB3">
        <w:rPr>
          <w:rStyle w:val="apple-converted-space"/>
          <w:rFonts w:asciiTheme="minorHAnsi" w:hAnsiTheme="minorHAnsi"/>
          <w:color w:val="000000"/>
          <w:sz w:val="22"/>
          <w:szCs w:val="22"/>
        </w:rPr>
        <w:t> </w:t>
      </w:r>
      <w:r w:rsidRPr="00711DB3">
        <w:rPr>
          <w:rFonts w:asciiTheme="minorHAnsi" w:hAnsiTheme="minorHAnsi"/>
          <w:color w:val="000000"/>
          <w:sz w:val="22"/>
          <w:szCs w:val="22"/>
        </w:rPr>
        <w:t xml:space="preserve">Årets </w:t>
      </w:r>
      <w:r w:rsidR="00D40BDF">
        <w:rPr>
          <w:rFonts w:asciiTheme="minorHAnsi" w:hAnsiTheme="minorHAnsi"/>
          <w:color w:val="000000"/>
          <w:sz w:val="22"/>
          <w:szCs w:val="22"/>
        </w:rPr>
        <w:t>medarbetarenkät visar</w:t>
      </w:r>
      <w:r w:rsidRPr="00711DB3">
        <w:rPr>
          <w:rFonts w:asciiTheme="minorHAnsi" w:hAnsiTheme="minorHAnsi"/>
          <w:color w:val="000000"/>
          <w:sz w:val="22"/>
          <w:szCs w:val="22"/>
        </w:rPr>
        <w:t xml:space="preserve"> återigen på ett mycket fint resultat. Skolans AMI (aktivt medskapandeindex) är 88, att jämföra med stadens snitt som är 77. Det betyder att </w:t>
      </w:r>
      <w:r w:rsidR="00D40BDF">
        <w:rPr>
          <w:rFonts w:asciiTheme="minorHAnsi" w:hAnsiTheme="minorHAnsi"/>
          <w:color w:val="000000"/>
          <w:sz w:val="22"/>
          <w:szCs w:val="22"/>
        </w:rPr>
        <w:t>skolan</w:t>
      </w:r>
      <w:r w:rsidRPr="00711DB3">
        <w:rPr>
          <w:rFonts w:asciiTheme="minorHAnsi" w:hAnsiTheme="minorHAnsi"/>
          <w:color w:val="000000"/>
          <w:sz w:val="22"/>
          <w:szCs w:val="22"/>
        </w:rPr>
        <w:t xml:space="preserve"> har en personal som är nöjd och trivs på sitt arbete. </w:t>
      </w:r>
    </w:p>
    <w:p w:rsidR="00711DB3" w:rsidRDefault="00711DB3" w:rsidP="00711DB3">
      <w:pPr>
        <w:pStyle w:val="ecxmsonormal"/>
        <w:shd w:val="clear" w:color="auto" w:fill="FFFFFF"/>
        <w:rPr>
          <w:rFonts w:asciiTheme="minorHAnsi" w:hAnsiTheme="minorHAnsi"/>
          <w:color w:val="000000"/>
          <w:sz w:val="22"/>
          <w:szCs w:val="22"/>
        </w:rPr>
      </w:pPr>
      <w:r w:rsidRPr="00711DB3">
        <w:rPr>
          <w:rFonts w:asciiTheme="minorHAnsi" w:hAnsiTheme="minorHAnsi"/>
          <w:color w:val="000000"/>
          <w:sz w:val="22"/>
          <w:szCs w:val="22"/>
        </w:rPr>
        <w:t xml:space="preserve">Skolan kommer att arbeta med en del frågor, som ytterligare </w:t>
      </w:r>
      <w:r w:rsidR="00D40BDF">
        <w:rPr>
          <w:rFonts w:asciiTheme="minorHAnsi" w:hAnsiTheme="minorHAnsi"/>
          <w:color w:val="000000"/>
          <w:sz w:val="22"/>
          <w:szCs w:val="22"/>
        </w:rPr>
        <w:t xml:space="preserve">kan </w:t>
      </w:r>
      <w:r w:rsidRPr="00711DB3">
        <w:rPr>
          <w:rFonts w:asciiTheme="minorHAnsi" w:hAnsiTheme="minorHAnsi"/>
          <w:color w:val="000000"/>
          <w:sz w:val="22"/>
          <w:szCs w:val="22"/>
        </w:rPr>
        <w:t>förbättra</w:t>
      </w:r>
      <w:r w:rsidR="00D40BDF">
        <w:rPr>
          <w:rFonts w:asciiTheme="minorHAnsi" w:hAnsiTheme="minorHAnsi"/>
          <w:color w:val="000000"/>
          <w:sz w:val="22"/>
          <w:szCs w:val="22"/>
        </w:rPr>
        <w:t>s</w:t>
      </w:r>
      <w:r w:rsidRPr="00711DB3">
        <w:rPr>
          <w:rFonts w:asciiTheme="minorHAnsi" w:hAnsiTheme="minorHAnsi"/>
          <w:color w:val="000000"/>
          <w:sz w:val="22"/>
          <w:szCs w:val="22"/>
        </w:rPr>
        <w:t xml:space="preserve">. </w:t>
      </w:r>
      <w:r w:rsidR="00D40BDF">
        <w:rPr>
          <w:rFonts w:asciiTheme="minorHAnsi" w:hAnsiTheme="minorHAnsi"/>
          <w:color w:val="000000"/>
          <w:sz w:val="22"/>
          <w:szCs w:val="22"/>
        </w:rPr>
        <w:t>Man</w:t>
      </w:r>
      <w:r w:rsidRPr="00711DB3">
        <w:rPr>
          <w:rFonts w:asciiTheme="minorHAnsi" w:hAnsiTheme="minorHAnsi"/>
          <w:color w:val="000000"/>
          <w:sz w:val="22"/>
          <w:szCs w:val="22"/>
        </w:rPr>
        <w:t xml:space="preserve"> har ännu inte bestämt vilka</w:t>
      </w:r>
    </w:p>
    <w:p w:rsidR="00711DB3" w:rsidRPr="00711DB3" w:rsidRDefault="00711DB3" w:rsidP="00711DB3">
      <w:pPr>
        <w:pStyle w:val="ecxmsonormal"/>
        <w:shd w:val="clear" w:color="auto" w:fill="FFFFFF"/>
        <w:rPr>
          <w:rFonts w:asciiTheme="minorHAnsi" w:hAnsiTheme="minorHAnsi"/>
          <w:b/>
          <w:color w:val="000000"/>
          <w:sz w:val="22"/>
          <w:szCs w:val="22"/>
        </w:rPr>
      </w:pPr>
      <w:r w:rsidRPr="00711DB3">
        <w:rPr>
          <w:rFonts w:asciiTheme="minorHAnsi" w:hAnsiTheme="minorHAnsi"/>
          <w:b/>
          <w:color w:val="000000"/>
          <w:sz w:val="22"/>
          <w:szCs w:val="22"/>
        </w:rPr>
        <w:t>Kvalitetsutmärkelse</w:t>
      </w:r>
    </w:p>
    <w:p w:rsidR="00711DB3" w:rsidRPr="00711DB3" w:rsidRDefault="00711DB3" w:rsidP="00711DB3">
      <w:pPr>
        <w:pStyle w:val="ecxmsonormal"/>
        <w:shd w:val="clear" w:color="auto" w:fill="FFFFFF"/>
        <w:rPr>
          <w:rFonts w:ascii="Calibri" w:hAnsi="Calibri"/>
          <w:color w:val="000000"/>
          <w:sz w:val="22"/>
          <w:szCs w:val="22"/>
        </w:rPr>
      </w:pPr>
      <w:r w:rsidRPr="00711DB3">
        <w:rPr>
          <w:rFonts w:ascii="Calibri" w:hAnsi="Calibri"/>
          <w:color w:val="000000"/>
          <w:sz w:val="22"/>
          <w:szCs w:val="22"/>
          <w:shd w:val="clear" w:color="auto" w:fill="FFFFFF"/>
        </w:rPr>
        <w:t>Sturebyskolan tilldelades Stockholm stads kvalitetspris. Prischecken är på 200000, pengar som kommer att användas i kommande utvecklingsarbete.</w:t>
      </w:r>
      <w:r w:rsidR="00D40BDF">
        <w:rPr>
          <w:rFonts w:ascii="Calibri" w:hAnsi="Calibri"/>
          <w:color w:val="000000"/>
          <w:sz w:val="22"/>
          <w:szCs w:val="22"/>
          <w:shd w:val="clear" w:color="auto" w:fill="FFFFFF"/>
        </w:rPr>
        <w:t xml:space="preserve"> Man</w:t>
      </w:r>
      <w:r w:rsidRPr="00711DB3">
        <w:rPr>
          <w:rFonts w:ascii="Calibri" w:hAnsi="Calibri"/>
          <w:color w:val="000000"/>
          <w:sz w:val="22"/>
          <w:szCs w:val="22"/>
          <w:shd w:val="clear" w:color="auto" w:fill="FFFFFF"/>
        </w:rPr>
        <w:t xml:space="preserve"> ska också fira med eleverna. När </w:t>
      </w:r>
      <w:r w:rsidR="00D40BDF">
        <w:rPr>
          <w:rFonts w:ascii="Calibri" w:hAnsi="Calibri"/>
          <w:color w:val="000000"/>
          <w:sz w:val="22"/>
          <w:szCs w:val="22"/>
          <w:shd w:val="clear" w:color="auto" w:fill="FFFFFF"/>
        </w:rPr>
        <w:t>rektor</w:t>
      </w:r>
      <w:r w:rsidRPr="00711DB3">
        <w:rPr>
          <w:rFonts w:ascii="Calibri" w:hAnsi="Calibri"/>
          <w:color w:val="000000"/>
          <w:sz w:val="22"/>
          <w:szCs w:val="22"/>
          <w:shd w:val="clear" w:color="auto" w:fill="FFFFFF"/>
        </w:rPr>
        <w:t xml:space="preserve"> frågade elever i åk 9 ”hur ska vi fira det här” svarade </w:t>
      </w:r>
      <w:proofErr w:type="gramStart"/>
      <w:r w:rsidRPr="00711DB3">
        <w:rPr>
          <w:rFonts w:ascii="Calibri" w:hAnsi="Calibri"/>
          <w:color w:val="000000"/>
          <w:sz w:val="22"/>
          <w:szCs w:val="22"/>
          <w:shd w:val="clear" w:color="auto" w:fill="FFFFFF"/>
        </w:rPr>
        <w:t>dom</w:t>
      </w:r>
      <w:proofErr w:type="gramEnd"/>
      <w:r w:rsidRPr="00711DB3">
        <w:rPr>
          <w:rFonts w:ascii="Calibri" w:hAnsi="Calibri"/>
          <w:color w:val="000000"/>
          <w:sz w:val="22"/>
          <w:szCs w:val="22"/>
          <w:shd w:val="clear" w:color="auto" w:fill="FFFFFF"/>
        </w:rPr>
        <w:t xml:space="preserve"> att ”vi vill ha tårta och så vill vi vara tillsammans och sjunga”. </w:t>
      </w:r>
      <w:r w:rsidR="00D40BDF">
        <w:rPr>
          <w:rFonts w:ascii="Calibri" w:hAnsi="Calibri"/>
          <w:color w:val="000000"/>
          <w:sz w:val="22"/>
          <w:szCs w:val="22"/>
          <w:shd w:val="clear" w:color="auto" w:fill="FFFFFF"/>
        </w:rPr>
        <w:t>Firandet</w:t>
      </w:r>
      <w:r w:rsidRPr="00711DB3">
        <w:rPr>
          <w:rFonts w:ascii="Calibri" w:hAnsi="Calibri"/>
          <w:color w:val="000000"/>
          <w:sz w:val="22"/>
          <w:szCs w:val="22"/>
          <w:shd w:val="clear" w:color="auto" w:fill="FFFFFF"/>
        </w:rPr>
        <w:t xml:space="preserve"> kommer att ordna</w:t>
      </w:r>
      <w:r w:rsidR="00D40BDF">
        <w:rPr>
          <w:rFonts w:ascii="Calibri" w:hAnsi="Calibri"/>
          <w:color w:val="000000"/>
          <w:sz w:val="22"/>
          <w:szCs w:val="22"/>
          <w:shd w:val="clear" w:color="auto" w:fill="FFFFFF"/>
        </w:rPr>
        <w:t>s</w:t>
      </w:r>
      <w:r w:rsidRPr="00711DB3">
        <w:rPr>
          <w:rFonts w:ascii="Calibri" w:hAnsi="Calibri"/>
          <w:color w:val="000000"/>
          <w:sz w:val="22"/>
          <w:szCs w:val="22"/>
          <w:shd w:val="clear" w:color="auto" w:fill="FFFFFF"/>
        </w:rPr>
        <w:t xml:space="preserve"> innan jullovet.</w:t>
      </w:r>
    </w:p>
    <w:p w:rsidR="00FC0698" w:rsidRDefault="00FC0698" w:rsidP="00125174">
      <w:pPr>
        <w:rPr>
          <w:b/>
        </w:rPr>
      </w:pPr>
      <w:r w:rsidRPr="00FC0698">
        <w:rPr>
          <w:b/>
        </w:rPr>
        <w:t>Flyktingbarn</w:t>
      </w:r>
    </w:p>
    <w:p w:rsidR="00711DB3" w:rsidRPr="00711DB3" w:rsidRDefault="00711DB3" w:rsidP="00125174">
      <w:r>
        <w:rPr>
          <w:color w:val="000000"/>
          <w:shd w:val="clear" w:color="auto" w:fill="FFFFFF"/>
        </w:rPr>
        <w:t xml:space="preserve">Sturebyskolan har </w:t>
      </w:r>
      <w:r w:rsidRPr="00711DB3">
        <w:rPr>
          <w:color w:val="000000"/>
          <w:shd w:val="clear" w:color="auto" w:fill="FFFFFF"/>
        </w:rPr>
        <w:t xml:space="preserve">hittills tagit emot 17 nyanlända pojkar åk.7-9. Eftersom skolan har brist på lokaler har den högra delen av biblioteket </w:t>
      </w:r>
      <w:r w:rsidR="00D40BDF">
        <w:rPr>
          <w:color w:val="000000"/>
          <w:shd w:val="clear" w:color="auto" w:fill="FFFFFF"/>
        </w:rPr>
        <w:t>gjorts om</w:t>
      </w:r>
      <w:r w:rsidRPr="00711DB3">
        <w:rPr>
          <w:color w:val="000000"/>
          <w:shd w:val="clear" w:color="auto" w:fill="FFFFFF"/>
        </w:rPr>
        <w:t xml:space="preserve"> till ett provisoriskt klassrum.</w:t>
      </w:r>
    </w:p>
    <w:p w:rsidR="00A24C87" w:rsidRDefault="00A24C87" w:rsidP="00A24C87">
      <w:pPr>
        <w:rPr>
          <w:b/>
          <w:sz w:val="28"/>
          <w:szCs w:val="28"/>
        </w:rPr>
      </w:pPr>
      <w:r>
        <w:rPr>
          <w:b/>
          <w:sz w:val="28"/>
          <w:szCs w:val="28"/>
        </w:rPr>
        <w:t>Lokalfrågan</w:t>
      </w:r>
    </w:p>
    <w:p w:rsidR="00B220F3" w:rsidRDefault="00B220F3" w:rsidP="00B220F3">
      <w:r>
        <w:t xml:space="preserve">Vitan (paviljongen på skolgården) har tjänat ut och måste rivas. Skolan kommer nästa år att bli 4-parallellig hela vägen från förskoleklass till 9:an. Förslaget var att när Vitan rivs flytta in de elever (4:orna, ca 120 elever) som går där in i huvudbyggnaden. För att få plats med dessa barn föreslogs att hemklassrummen avskaffades och att skåp installerades för högstadiet. Detta har skolledningen och föräldraforum motsatt sig och uppvaktat både förvaltning och politiker vid ett flertal tillfällen. </w:t>
      </w:r>
    </w:p>
    <w:p w:rsidR="00CD59D3" w:rsidRDefault="00A24C87" w:rsidP="00A24C87">
      <w:pPr>
        <w:rPr>
          <w:rFonts w:eastAsia="Times New Roman" w:cs="Times New Roman"/>
          <w:color w:val="000000"/>
          <w:lang w:eastAsia="sv-SE"/>
        </w:rPr>
      </w:pPr>
      <w:r>
        <w:rPr>
          <w:rFonts w:eastAsia="Times New Roman" w:cs="Times New Roman"/>
          <w:color w:val="000000"/>
          <w:lang w:eastAsia="sv-SE"/>
        </w:rPr>
        <w:t xml:space="preserve">Ordförande redogjorde kort för det arbete lokalgruppen gjort. I </w:t>
      </w:r>
      <w:r w:rsidR="00B220F3">
        <w:rPr>
          <w:rFonts w:eastAsia="Times New Roman" w:cs="Times New Roman"/>
          <w:color w:val="000000"/>
          <w:lang w:eastAsia="sv-SE"/>
        </w:rPr>
        <w:t xml:space="preserve">drygt </w:t>
      </w:r>
      <w:r>
        <w:rPr>
          <w:rFonts w:eastAsia="Times New Roman" w:cs="Times New Roman"/>
          <w:color w:val="000000"/>
          <w:lang w:eastAsia="sv-SE"/>
        </w:rPr>
        <w:t xml:space="preserve">två års tid har gruppen skrivit brev och träffat </w:t>
      </w:r>
      <w:r w:rsidR="00B220F3">
        <w:rPr>
          <w:rFonts w:eastAsia="Times New Roman" w:cs="Times New Roman"/>
          <w:color w:val="000000"/>
          <w:lang w:eastAsia="sv-SE"/>
        </w:rPr>
        <w:t>utbildningsf</w:t>
      </w:r>
      <w:r>
        <w:rPr>
          <w:rFonts w:eastAsia="Times New Roman" w:cs="Times New Roman"/>
          <w:color w:val="000000"/>
          <w:lang w:eastAsia="sv-SE"/>
        </w:rPr>
        <w:t xml:space="preserve">örvaltningen. Olika utredningar har tillsatts och nya besked utlovats fram och tillbaka. </w:t>
      </w:r>
      <w:r w:rsidRPr="00FD2FE3">
        <w:rPr>
          <w:rFonts w:eastAsia="Times New Roman" w:cs="Times New Roman"/>
          <w:color w:val="000000"/>
          <w:lang w:eastAsia="sv-SE"/>
        </w:rPr>
        <w:t xml:space="preserve">Lokalgruppen har mailat och ringt politiker. </w:t>
      </w:r>
      <w:r>
        <w:rPr>
          <w:rFonts w:eastAsia="Times New Roman" w:cs="Times New Roman"/>
          <w:color w:val="000000"/>
          <w:lang w:eastAsia="sv-SE"/>
        </w:rPr>
        <w:t xml:space="preserve">Frågan har behandlats i lokalpressen. Gruppen har tryckt på hemklassrummens betydelse för trygghet för alla elever och särskilt för elever med någon form av funktionsnedsättning. </w:t>
      </w:r>
    </w:p>
    <w:p w:rsidR="00CD59D3" w:rsidRDefault="00CD59D3" w:rsidP="00A24C87">
      <w:pPr>
        <w:rPr>
          <w:rFonts w:eastAsia="Times New Roman" w:cs="Times New Roman"/>
          <w:color w:val="000000"/>
          <w:lang w:eastAsia="sv-SE"/>
        </w:rPr>
      </w:pPr>
      <w:r>
        <w:rPr>
          <w:rFonts w:eastAsia="Times New Roman" w:cs="Times New Roman"/>
          <w:color w:val="000000"/>
          <w:lang w:eastAsia="sv-SE"/>
        </w:rPr>
        <w:t>Många föräldrar har på eget bevåg mailat både politiker och tjänstemän i ärendet.</w:t>
      </w:r>
    </w:p>
    <w:p w:rsidR="00B220F3" w:rsidRDefault="00B220F3" w:rsidP="00A24C87">
      <w:pPr>
        <w:rPr>
          <w:rFonts w:eastAsia="Times New Roman" w:cs="Times New Roman"/>
          <w:color w:val="000000"/>
          <w:lang w:eastAsia="sv-SE"/>
        </w:rPr>
      </w:pPr>
      <w:r>
        <w:rPr>
          <w:rFonts w:eastAsia="Times New Roman" w:cs="Times New Roman"/>
          <w:color w:val="000000"/>
          <w:lang w:eastAsia="sv-SE"/>
        </w:rPr>
        <w:t xml:space="preserve">Nu har utbildningsförvaltningen upprättat en uppdragsbeskrivning som går ut på att en ny byggnad ska byggas någonstans på skoltomten. Föräldraforum har begärt och fått ut uppdragsbeskrivningen. Dock har vi inte fått några kommentarer eller förtydliganden från förvaltningen. </w:t>
      </w:r>
    </w:p>
    <w:p w:rsidR="00B220F3" w:rsidRDefault="00B220F3" w:rsidP="00A24C87">
      <w:pPr>
        <w:rPr>
          <w:rFonts w:eastAsia="Times New Roman" w:cs="Times New Roman"/>
          <w:color w:val="000000"/>
          <w:lang w:eastAsia="sv-SE"/>
        </w:rPr>
      </w:pPr>
      <w:r>
        <w:rPr>
          <w:rFonts w:eastAsia="Times New Roman" w:cs="Times New Roman"/>
          <w:color w:val="000000"/>
          <w:lang w:eastAsia="sv-SE"/>
        </w:rPr>
        <w:lastRenderedPageBreak/>
        <w:t xml:space="preserve">Den nya byggnaden är tänkt att ersätta nuvarande paviljongerna Vitan (4:orna) och Ekbacken(förskoleklasserna). I samband med denna utbyggnad avser man göra högstadiet 5-parallelligt. </w:t>
      </w:r>
    </w:p>
    <w:p w:rsidR="000A7EC0" w:rsidRDefault="00B220F3" w:rsidP="00125174">
      <w:pPr>
        <w:rPr>
          <w:rFonts w:eastAsia="Times New Roman" w:cs="Times New Roman"/>
          <w:color w:val="000000"/>
          <w:lang w:eastAsia="sv-SE"/>
        </w:rPr>
      </w:pPr>
      <w:r>
        <w:rPr>
          <w:rFonts w:eastAsia="Times New Roman" w:cs="Times New Roman"/>
          <w:color w:val="000000"/>
          <w:lang w:eastAsia="sv-SE"/>
        </w:rPr>
        <w:t>Enligt uppgift planeras ett startmöte för detta projekt där föräldraforum skulle få möjlighet att delta. Något datum för detta möte har inte fastställts ännu.</w:t>
      </w:r>
    </w:p>
    <w:p w:rsidR="000A7EC0" w:rsidRDefault="000A7EC0" w:rsidP="00125174">
      <w:pPr>
        <w:rPr>
          <w:rFonts w:eastAsia="Times New Roman" w:cs="Times New Roman"/>
          <w:color w:val="000000"/>
          <w:lang w:eastAsia="sv-SE"/>
        </w:rPr>
      </w:pPr>
      <w:r>
        <w:rPr>
          <w:rFonts w:eastAsia="Times New Roman" w:cs="Times New Roman"/>
          <w:color w:val="000000"/>
          <w:lang w:eastAsia="sv-SE"/>
        </w:rPr>
        <w:t>Vi kommer att återkomma i ärendet.</w:t>
      </w:r>
    </w:p>
    <w:p w:rsidR="00B220F3" w:rsidRPr="000A7EC0" w:rsidRDefault="00B220F3" w:rsidP="00125174">
      <w:pPr>
        <w:rPr>
          <w:b/>
          <w:sz w:val="28"/>
          <w:szCs w:val="28"/>
        </w:rPr>
      </w:pPr>
      <w:r w:rsidRPr="000A7EC0">
        <w:rPr>
          <w:b/>
          <w:sz w:val="28"/>
          <w:szCs w:val="28"/>
        </w:rPr>
        <w:t>Ny rektor</w:t>
      </w:r>
    </w:p>
    <w:p w:rsidR="00B220F3" w:rsidRDefault="00B220F3" w:rsidP="00B220F3">
      <w:r>
        <w:t xml:space="preserve">Rektor Elisabeth </w:t>
      </w:r>
      <w:proofErr w:type="spellStart"/>
      <w:r>
        <w:t>Meckbach</w:t>
      </w:r>
      <w:proofErr w:type="spellEnd"/>
      <w:r>
        <w:t xml:space="preserve"> avser att gå i pension efter jul. </w:t>
      </w:r>
      <w:r w:rsidR="000A7EC0">
        <w:t xml:space="preserve">Ny rektor blir Martin Widholm. Martin kommer närmast från Jensen </w:t>
      </w:r>
      <w:proofErr w:type="spellStart"/>
      <w:r w:rsidR="000A7EC0">
        <w:t>Education</w:t>
      </w:r>
      <w:proofErr w:type="spellEnd"/>
      <w:r w:rsidR="000A7EC0">
        <w:t xml:space="preserve">. Den nya rektorn kommer att börja på skolan den 18 januari 2016. Nuvarande rektor arbetar januari ut. </w:t>
      </w:r>
    </w:p>
    <w:p w:rsidR="000A7EC0" w:rsidRDefault="000A7EC0" w:rsidP="00B220F3">
      <w:r>
        <w:t>Föräldraforums nästa möte är den 26 januari då vi hoppas att båda rektorerna har möjlighet att närvara.</w:t>
      </w:r>
    </w:p>
    <w:p w:rsidR="00125174" w:rsidRDefault="00125174" w:rsidP="00125174">
      <w:pPr>
        <w:rPr>
          <w:b/>
          <w:sz w:val="28"/>
          <w:szCs w:val="28"/>
        </w:rPr>
      </w:pPr>
      <w:r>
        <w:rPr>
          <w:b/>
          <w:sz w:val="28"/>
          <w:szCs w:val="28"/>
        </w:rPr>
        <w:t>Disco checklista</w:t>
      </w:r>
    </w:p>
    <w:p w:rsidR="00125174" w:rsidRDefault="00125174" w:rsidP="009A6CF4">
      <w:r>
        <w:t>Efter några incidenter på discon som anordnats av högstadieklasser för de yngre eleverna har skolledningen sett sig nödsakade att stoppa discoarrangemangen. Det behövs en större vuxennärvaro. Föräldraforum har tagit fram ett förslag till checklista för arrangerande klasser. Denna checklista innehåller punkter om vuxennärvaro</w:t>
      </w:r>
      <w:r w:rsidR="00CD59D3">
        <w:t xml:space="preserve"> (minst 15 föräldrar)</w:t>
      </w:r>
      <w:r w:rsidR="000A7EC0">
        <w:t xml:space="preserve"> etc</w:t>
      </w:r>
      <w:r w:rsidR="00CD59D3">
        <w:t>. Det är discon för lågstadiet</w:t>
      </w:r>
      <w:r w:rsidR="0068236F">
        <w:t xml:space="preserve"> som är OK för högstadieeleverna att ordna.</w:t>
      </w:r>
      <w:r w:rsidR="00CD59D3">
        <w:t xml:space="preserve"> </w:t>
      </w:r>
      <w:r w:rsidR="000A7EC0">
        <w:t>Denna checklista har</w:t>
      </w:r>
      <w:r w:rsidR="0068236F">
        <w:t xml:space="preserve"> presentera</w:t>
      </w:r>
      <w:r w:rsidR="000A7EC0">
        <w:t>t</w:t>
      </w:r>
      <w:r w:rsidR="0068236F">
        <w:t xml:space="preserve">s för skolledningen </w:t>
      </w:r>
      <w:r w:rsidR="000A7EC0">
        <w:t>och skolledningen har övertagit ansvaret för listan. Om någon klass vill anordna disco för lågstadiet så kan man kontakta skolledningen om man då följer punkterna på checklistan är det OK att ordna discon.</w:t>
      </w:r>
    </w:p>
    <w:p w:rsidR="000A7EC0" w:rsidRPr="000A7EC0" w:rsidRDefault="000A7EC0" w:rsidP="009A6CF4">
      <w:pPr>
        <w:rPr>
          <w:b/>
          <w:sz w:val="28"/>
          <w:szCs w:val="28"/>
        </w:rPr>
      </w:pPr>
      <w:r w:rsidRPr="000A7EC0">
        <w:rPr>
          <w:b/>
          <w:sz w:val="28"/>
          <w:szCs w:val="28"/>
        </w:rPr>
        <w:t>Valberedning ny ansvarig</w:t>
      </w:r>
    </w:p>
    <w:p w:rsidR="000A7EC0" w:rsidRDefault="000A7EC0" w:rsidP="009A6CF4">
      <w:r>
        <w:t xml:space="preserve">Josephine le </w:t>
      </w:r>
      <w:proofErr w:type="spellStart"/>
      <w:r>
        <w:t>Pluart</w:t>
      </w:r>
      <w:proofErr w:type="spellEnd"/>
      <w:r>
        <w:t xml:space="preserve"> utsågs till ansvarig för valberedningen.</w:t>
      </w:r>
    </w:p>
    <w:p w:rsidR="000A7EC0" w:rsidRDefault="000A7EC0" w:rsidP="009A6CF4">
      <w:pPr>
        <w:rPr>
          <w:b/>
          <w:sz w:val="28"/>
          <w:szCs w:val="28"/>
        </w:rPr>
      </w:pPr>
      <w:r w:rsidRPr="000A7EC0">
        <w:rPr>
          <w:b/>
          <w:sz w:val="28"/>
          <w:szCs w:val="28"/>
        </w:rPr>
        <w:t>Nattvandring ny ansvarig</w:t>
      </w:r>
    </w:p>
    <w:p w:rsidR="000A7EC0" w:rsidRDefault="000A7EC0" w:rsidP="009A6CF4">
      <w:r>
        <w:t xml:space="preserve">Vi diskuterade nattvandringens vara eller icke-vara och formerna för den. Det upplevs som mycket svårt att få engagemang från föräldrar att nattvandra. Det kanske behövs en förändring av hur vandrandet går till, vilka helger vi vandrar, vilka klasser som vandrar etc. </w:t>
      </w:r>
    </w:p>
    <w:p w:rsidR="000A7EC0" w:rsidRDefault="000A7EC0" w:rsidP="009A6CF4">
      <w:r>
        <w:t xml:space="preserve">Cilla Görling och Nettan Falk bildar en tillfällig arbetsgrupp som snabbutreder frågan och kommer med några förslag som vi kan diskutera nästa möte. </w:t>
      </w:r>
    </w:p>
    <w:p w:rsidR="00AE6A95" w:rsidRPr="000A7EC0" w:rsidRDefault="00AE6A95" w:rsidP="009A6CF4">
      <w:r>
        <w:t>Cilla och Nettan ansvarar för n</w:t>
      </w:r>
      <w:r w:rsidR="00674387">
        <w:t xml:space="preserve">attvandringen fram till </w:t>
      </w:r>
      <w:proofErr w:type="gramStart"/>
      <w:r w:rsidR="00674387">
        <w:t>januari</w:t>
      </w:r>
      <w:r w:rsidR="00674387" w:rsidRPr="00674387">
        <w:t xml:space="preserve"> ,</w:t>
      </w:r>
      <w:proofErr w:type="gramEnd"/>
      <w:r w:rsidR="00674387" w:rsidRPr="00674387">
        <w:t xml:space="preserve"> vilket framför allt innebär att lokalisera ryggsäcken när problem uppstår</w:t>
      </w:r>
      <w:r w:rsidR="00674387">
        <w:t>.</w:t>
      </w:r>
    </w:p>
    <w:p w:rsidR="000E46DC" w:rsidRDefault="000E46DC" w:rsidP="000E46DC">
      <w:pPr>
        <w:rPr>
          <w:b/>
          <w:sz w:val="28"/>
          <w:szCs w:val="28"/>
        </w:rPr>
      </w:pPr>
      <w:r>
        <w:rPr>
          <w:b/>
          <w:sz w:val="28"/>
          <w:szCs w:val="28"/>
        </w:rPr>
        <w:t>Arbetsgrupper</w:t>
      </w:r>
    </w:p>
    <w:p w:rsidR="000E46DC" w:rsidRDefault="000E46DC" w:rsidP="000E46DC">
      <w:pPr>
        <w:rPr>
          <w:b/>
          <w:sz w:val="24"/>
          <w:szCs w:val="24"/>
        </w:rPr>
      </w:pPr>
      <w:r>
        <w:rPr>
          <w:b/>
          <w:sz w:val="24"/>
          <w:szCs w:val="24"/>
        </w:rPr>
        <w:t>Julmarknad 2015</w:t>
      </w:r>
    </w:p>
    <w:p w:rsidR="000E46DC" w:rsidRDefault="00AE6A95" w:rsidP="000E46DC">
      <w:r>
        <w:lastRenderedPageBreak/>
        <w:t>Julmarknaden 2015 arrangerades</w:t>
      </w:r>
      <w:r w:rsidR="00BD40EB">
        <w:t xml:space="preserve"> av 5:or och 8:or</w:t>
      </w:r>
      <w:r>
        <w:t xml:space="preserve"> och gick av stapeln den 29 november (igår).  Sammanlagt 7 klasser deltog som arrangörer. Uppslutningen från föräldrar och elever var bra. En pysselkväll ordnades några dagar innan julmarknaden där man tillverkade julgrupper, kransar och andra saker som vi sen sålde på julmarknaden. </w:t>
      </w:r>
    </w:p>
    <w:p w:rsidR="00AE6A95" w:rsidRDefault="00AE6A95" w:rsidP="000E46DC">
      <w:r>
        <w:t>Känslan var att det var något färre besökare än det varit tidigare år. Detta berodde troligtvis på det dåliga vädret som gjorde att färre besökare vågade sig ut.</w:t>
      </w:r>
    </w:p>
    <w:p w:rsidR="00674387" w:rsidRDefault="00674387" w:rsidP="000E46DC">
      <w:r>
        <w:t xml:space="preserve">Ett tips för nästa år var att försöka få igång spridning av inbjudan via </w:t>
      </w:r>
      <w:proofErr w:type="spellStart"/>
      <w:r>
        <w:t>facebook</w:t>
      </w:r>
      <w:proofErr w:type="spellEnd"/>
      <w:r>
        <w:t xml:space="preserve"> tidigare.</w:t>
      </w:r>
      <w:bookmarkStart w:id="0" w:name="_GoBack"/>
      <w:bookmarkEnd w:id="0"/>
    </w:p>
    <w:p w:rsidR="00AE6A95" w:rsidRDefault="00AE6A95" w:rsidP="00C72227">
      <w:pPr>
        <w:rPr>
          <w:b/>
          <w:sz w:val="24"/>
          <w:szCs w:val="24"/>
        </w:rPr>
      </w:pPr>
      <w:r>
        <w:t xml:space="preserve">Den </w:t>
      </w:r>
      <w:r w:rsidR="00D40BDF">
        <w:t>preliminära</w:t>
      </w:r>
      <w:r>
        <w:t xml:space="preserve"> sammanräkningen visar på en vinst på omkring 50 </w:t>
      </w:r>
      <w:proofErr w:type="gramStart"/>
      <w:r>
        <w:t>000:--</w:t>
      </w:r>
      <w:proofErr w:type="gramEnd"/>
      <w:r>
        <w:t>.</w:t>
      </w:r>
    </w:p>
    <w:p w:rsidR="00C72227" w:rsidRDefault="00BD40EB" w:rsidP="00C72227">
      <w:pPr>
        <w:rPr>
          <w:b/>
          <w:sz w:val="24"/>
          <w:szCs w:val="24"/>
        </w:rPr>
      </w:pPr>
      <w:r>
        <w:rPr>
          <w:b/>
          <w:sz w:val="24"/>
          <w:szCs w:val="24"/>
        </w:rPr>
        <w:t>Trafikgruppen</w:t>
      </w:r>
    </w:p>
    <w:p w:rsidR="00C72227" w:rsidRPr="00AE6A95" w:rsidRDefault="00C72227" w:rsidP="00AE6A95">
      <w:r w:rsidRPr="00AE6A95">
        <w:t xml:space="preserve">Trafikgruppen </w:t>
      </w:r>
      <w:r w:rsidR="00AE6A95">
        <w:t>arbetar med några olika frågor:</w:t>
      </w:r>
    </w:p>
    <w:p w:rsidR="00AE6A95" w:rsidRDefault="00BD40EB" w:rsidP="00C72227">
      <w:r>
        <w:t xml:space="preserve">Åtgärden i korsningen </w:t>
      </w:r>
      <w:proofErr w:type="spellStart"/>
      <w:r>
        <w:t>Skönsmovägen</w:t>
      </w:r>
      <w:proofErr w:type="spellEnd"/>
      <w:r>
        <w:t xml:space="preserve">, Sågverksgatan, Bastuhagsvägen, Kubikenborgsvägen, </w:t>
      </w:r>
      <w:proofErr w:type="spellStart"/>
      <w:r>
        <w:t>Iggesundsvägen</w:t>
      </w:r>
      <w:proofErr w:type="spellEnd"/>
      <w:r>
        <w:t xml:space="preserve"> </w:t>
      </w:r>
      <w:r w:rsidR="00C72227">
        <w:t xml:space="preserve">upplevs som </w:t>
      </w:r>
      <w:r>
        <w:t xml:space="preserve">mycket konstig och svår att förstå hur man ska bete sig. </w:t>
      </w:r>
      <w:r w:rsidR="00C72227">
        <w:t>Framför allt är det svårt när man cyklar.</w:t>
      </w:r>
    </w:p>
    <w:p w:rsidR="00AE6A95" w:rsidRDefault="00AE6A95" w:rsidP="00C72227">
      <w:r>
        <w:t>Fler cykelställ på skolan</w:t>
      </w:r>
    </w:p>
    <w:p w:rsidR="00AE6A95" w:rsidRDefault="00AE6A95" w:rsidP="00C72227">
      <w:r>
        <w:t xml:space="preserve">Avlämningsplatserna är få och långt ifrån skolan. </w:t>
      </w:r>
    </w:p>
    <w:p w:rsidR="00EB7CC7" w:rsidRDefault="00AE6A95" w:rsidP="00C72227">
      <w:r>
        <w:t xml:space="preserve">Cykelfrämjandet och skolinformation om säker cykel. En </w:t>
      </w:r>
      <w:proofErr w:type="gramStart"/>
      <w:r>
        <w:t>sån</w:t>
      </w:r>
      <w:proofErr w:type="gramEnd"/>
      <w:r>
        <w:t xml:space="preserve"> information kan vara bra att ha i samband med cykeldagen i maj och de bilfria veckorna.</w:t>
      </w:r>
    </w:p>
    <w:p w:rsidR="002B4D59" w:rsidRPr="00605E77" w:rsidRDefault="002B4D59" w:rsidP="00C72227">
      <w:pPr>
        <w:rPr>
          <w:b/>
          <w:sz w:val="24"/>
          <w:szCs w:val="24"/>
        </w:rPr>
      </w:pPr>
      <w:r w:rsidRPr="00605E77">
        <w:rPr>
          <w:b/>
          <w:sz w:val="24"/>
          <w:szCs w:val="24"/>
        </w:rPr>
        <w:t>Dyslexigruppen</w:t>
      </w:r>
    </w:p>
    <w:p w:rsidR="002C0684" w:rsidRDefault="002C0684" w:rsidP="00605E77">
      <w:r>
        <w:t xml:space="preserve">Gruppen träffas ca 2 ggr/termin och är då ungefär 10 st. Syftet är att stödja varandra och tillsammans med skolan driva frågor rörande läs- och skrivsvårigheter/dyslexi. </w:t>
      </w:r>
    </w:p>
    <w:p w:rsidR="00605E77" w:rsidRDefault="00605E77" w:rsidP="00605E77">
      <w:r>
        <w:t xml:space="preserve">Gruppen har en egen flik på Föräldraforums hemsida där man kontinuerligt lägger upp information. </w:t>
      </w:r>
    </w:p>
    <w:p w:rsidR="00605E77" w:rsidRDefault="00605E77" w:rsidP="00605E77">
      <w:r>
        <w:t xml:space="preserve">Man ska ha ett möte med skolan den 25 januari för att följa upp det arbete som gjorts under året. </w:t>
      </w:r>
    </w:p>
    <w:p w:rsidR="00605E77" w:rsidRPr="002B4D59" w:rsidRDefault="00605E77" w:rsidP="00605E77">
      <w:r>
        <w:t xml:space="preserve">Gruppen tipsar också om olika föreläsningar som kan vara matnyttiga. </w:t>
      </w:r>
    </w:p>
    <w:p w:rsidR="00EB7CC7" w:rsidRDefault="00EB7CC7" w:rsidP="00EB7CC7">
      <w:pPr>
        <w:rPr>
          <w:b/>
          <w:sz w:val="24"/>
          <w:szCs w:val="24"/>
        </w:rPr>
      </w:pPr>
      <w:r>
        <w:rPr>
          <w:b/>
          <w:sz w:val="24"/>
          <w:szCs w:val="24"/>
        </w:rPr>
        <w:t>Nattvandring</w:t>
      </w:r>
    </w:p>
    <w:p w:rsidR="00605E77" w:rsidRPr="00605E77" w:rsidRDefault="00605E77" w:rsidP="00EB7CC7">
      <w:r w:rsidRPr="00605E77">
        <w:t>Se ovan.</w:t>
      </w:r>
    </w:p>
    <w:p w:rsidR="00EB7CC7" w:rsidRDefault="00EB7CC7" w:rsidP="00EB7CC7">
      <w:pPr>
        <w:rPr>
          <w:b/>
          <w:sz w:val="24"/>
          <w:szCs w:val="24"/>
        </w:rPr>
      </w:pPr>
      <w:r>
        <w:rPr>
          <w:b/>
          <w:sz w:val="24"/>
          <w:szCs w:val="24"/>
        </w:rPr>
        <w:t>Skutan</w:t>
      </w:r>
      <w:r w:rsidR="00AE4B47">
        <w:rPr>
          <w:b/>
          <w:sz w:val="24"/>
          <w:szCs w:val="24"/>
        </w:rPr>
        <w:t xml:space="preserve"> </w:t>
      </w:r>
    </w:p>
    <w:p w:rsidR="00605E77" w:rsidRDefault="00AE4B47" w:rsidP="00EB7CC7">
      <w:r>
        <w:t xml:space="preserve">Föräldraforum förvaltar en summa pengar som är ett arv från den tidigare föräldraföreningen </w:t>
      </w:r>
      <w:r w:rsidR="00605E77">
        <w:t>s</w:t>
      </w:r>
      <w:r>
        <w:t xml:space="preserve">om drev Skutan (mellanstadiefritids). Dessa pengar ska gå till fritidsverksamhet för mellanstadiet. Inför varje termin brukar vi prata med personalen på Skutan och fråga om det är något de behöver till verksamheten. Så har även skett i år och de har </w:t>
      </w:r>
      <w:r w:rsidR="00605E77">
        <w:t xml:space="preserve">bett att få medel till </w:t>
      </w:r>
      <w:r>
        <w:t>musikinstrument</w:t>
      </w:r>
      <w:r w:rsidR="00605E77">
        <w:t>.</w:t>
      </w:r>
      <w:r>
        <w:t xml:space="preserve"> </w:t>
      </w:r>
    </w:p>
    <w:p w:rsidR="00AE4B47" w:rsidRPr="00605E77" w:rsidRDefault="00AE4B47" w:rsidP="00EB7CC7">
      <w:pPr>
        <w:rPr>
          <w:b/>
          <w:sz w:val="24"/>
          <w:szCs w:val="24"/>
        </w:rPr>
      </w:pPr>
      <w:r w:rsidRPr="00605E77">
        <w:rPr>
          <w:b/>
          <w:sz w:val="24"/>
          <w:szCs w:val="24"/>
        </w:rPr>
        <w:t>Skolbibliotek</w:t>
      </w:r>
    </w:p>
    <w:p w:rsidR="00AE4B47" w:rsidRPr="00AE4B47" w:rsidRDefault="00AE4B47" w:rsidP="00EB7CC7">
      <w:r>
        <w:lastRenderedPageBreak/>
        <w:t xml:space="preserve">Denna grupp kom till när skollagen ändrades och har framför allt drivit frågan om att ha en utbildad bibliotekarie som ansvarig för skolbiblioteket. </w:t>
      </w:r>
      <w:r w:rsidR="00605E77">
        <w:t>Denna fråga kommer att tas upp igen när den nya rektorn är på plats.</w:t>
      </w:r>
    </w:p>
    <w:p w:rsidR="00EB7CC7" w:rsidRDefault="00EB7CC7" w:rsidP="00EB7CC7">
      <w:pPr>
        <w:rPr>
          <w:b/>
          <w:sz w:val="24"/>
          <w:szCs w:val="24"/>
        </w:rPr>
      </w:pPr>
      <w:r>
        <w:rPr>
          <w:b/>
          <w:sz w:val="24"/>
          <w:szCs w:val="24"/>
        </w:rPr>
        <w:t>Skolråd</w:t>
      </w:r>
    </w:p>
    <w:p w:rsidR="00EB7CC7" w:rsidRDefault="00605E77" w:rsidP="00BD40EB">
      <w:r>
        <w:t>Skolrådet träffas 3 ggr/</w:t>
      </w:r>
      <w:r w:rsidR="00AE4B47">
        <w:t xml:space="preserve">termin. På dessa möten träffas skolledning, föräldrarepresentanter och elevrådsrepresentanter för att diskutera alla möjliga frågor. Det är stort som smått som tas upp. </w:t>
      </w:r>
    </w:p>
    <w:p w:rsidR="00605E77" w:rsidRDefault="00605E77" w:rsidP="00BD40EB">
      <w:r>
        <w:t>Protokollen från skolråden läggs upp på Föräldraf</w:t>
      </w:r>
      <w:r w:rsidR="003A4C61">
        <w:t xml:space="preserve">orums hemsida under ”Dokument </w:t>
      </w:r>
      <w:r>
        <w:t>15/16”</w:t>
      </w:r>
    </w:p>
    <w:p w:rsidR="00605E77" w:rsidRDefault="00605E77" w:rsidP="006F1A9E">
      <w:pPr>
        <w:rPr>
          <w:rFonts w:eastAsia="Times New Roman" w:cs="Times New Roman"/>
          <w:b/>
          <w:color w:val="151515"/>
          <w:sz w:val="24"/>
          <w:szCs w:val="24"/>
        </w:rPr>
      </w:pPr>
      <w:r w:rsidRPr="00605E77">
        <w:rPr>
          <w:rFonts w:eastAsia="Times New Roman" w:cs="Times New Roman"/>
          <w:b/>
          <w:color w:val="151515"/>
          <w:sz w:val="24"/>
          <w:szCs w:val="24"/>
        </w:rPr>
        <w:t>Cykeldag 2016</w:t>
      </w:r>
    </w:p>
    <w:p w:rsidR="00605E77" w:rsidRPr="00605E77" w:rsidRDefault="002E5A49" w:rsidP="006F1A9E">
      <w:pPr>
        <w:rPr>
          <w:rFonts w:eastAsia="Times New Roman" w:cs="Times New Roman"/>
          <w:color w:val="151515"/>
          <w:sz w:val="24"/>
          <w:szCs w:val="24"/>
        </w:rPr>
      </w:pPr>
      <w:r>
        <w:rPr>
          <w:rFonts w:eastAsia="Times New Roman" w:cs="Times New Roman"/>
          <w:color w:val="151515"/>
          <w:sz w:val="24"/>
          <w:szCs w:val="24"/>
        </w:rPr>
        <w:t xml:space="preserve">Cykeldagen arrangeras av 2:orna och brukar gå av stapeln i maj. Ansvarig för cykeldagen 2016 är Benny </w:t>
      </w:r>
      <w:proofErr w:type="spellStart"/>
      <w:r>
        <w:rPr>
          <w:rFonts w:eastAsia="Times New Roman" w:cs="Times New Roman"/>
          <w:color w:val="151515"/>
          <w:sz w:val="24"/>
          <w:szCs w:val="24"/>
        </w:rPr>
        <w:t>Tjelvling</w:t>
      </w:r>
      <w:proofErr w:type="spellEnd"/>
      <w:r>
        <w:rPr>
          <w:rFonts w:eastAsia="Times New Roman" w:cs="Times New Roman"/>
          <w:color w:val="151515"/>
          <w:sz w:val="24"/>
          <w:szCs w:val="24"/>
        </w:rPr>
        <w:t xml:space="preserve">. </w:t>
      </w:r>
    </w:p>
    <w:p w:rsidR="006F1A9E" w:rsidRDefault="00F93757" w:rsidP="006F1A9E">
      <w:pPr>
        <w:rPr>
          <w:rFonts w:eastAsia="Times New Roman" w:cs="Times New Roman"/>
          <w:color w:val="151515"/>
        </w:rPr>
      </w:pPr>
      <w:r w:rsidRPr="004575F8">
        <w:rPr>
          <w:rFonts w:eastAsia="Times New Roman" w:cs="Times New Roman"/>
          <w:b/>
          <w:color w:val="151515"/>
          <w:sz w:val="28"/>
          <w:szCs w:val="28"/>
        </w:rPr>
        <w:t>Nästa möte</w:t>
      </w:r>
      <w:r w:rsidRPr="004575F8">
        <w:rPr>
          <w:rFonts w:eastAsia="Times New Roman" w:cs="Times New Roman"/>
          <w:color w:val="151515"/>
          <w:sz w:val="28"/>
          <w:szCs w:val="28"/>
        </w:rPr>
        <w:t xml:space="preserve"> </w:t>
      </w:r>
      <w:r w:rsidR="00E1356C">
        <w:rPr>
          <w:rFonts w:eastAsia="Times New Roman" w:cs="Times New Roman"/>
          <w:color w:val="151515"/>
          <w:sz w:val="28"/>
          <w:szCs w:val="28"/>
        </w:rPr>
        <w:br/>
      </w:r>
      <w:r w:rsidR="002B4D59">
        <w:rPr>
          <w:rFonts w:eastAsia="Times New Roman" w:cs="Times New Roman"/>
          <w:color w:val="151515"/>
        </w:rPr>
        <w:t xml:space="preserve">Nästa möte är </w:t>
      </w:r>
      <w:r w:rsidR="002E5A49">
        <w:rPr>
          <w:rFonts w:eastAsia="Times New Roman" w:cs="Times New Roman"/>
          <w:color w:val="151515"/>
        </w:rPr>
        <w:t>den 26 januari 2016</w:t>
      </w:r>
      <w:r w:rsidR="002B4D59">
        <w:rPr>
          <w:rFonts w:eastAsia="Times New Roman" w:cs="Times New Roman"/>
          <w:color w:val="151515"/>
        </w:rPr>
        <w:t xml:space="preserve">. </w:t>
      </w:r>
    </w:p>
    <w:p w:rsidR="006F1A9E" w:rsidRDefault="00F93757" w:rsidP="006F1A9E">
      <w:pPr>
        <w:rPr>
          <w:rFonts w:eastAsia="Times New Roman" w:cs="Times New Roman"/>
          <w:color w:val="151515"/>
        </w:rPr>
      </w:pPr>
      <w:r>
        <w:rPr>
          <w:rFonts w:eastAsia="Times New Roman" w:cs="Times New Roman"/>
          <w:color w:val="151515"/>
        </w:rPr>
        <w:t>Vid tangenterna</w:t>
      </w:r>
      <w:r>
        <w:rPr>
          <w:rFonts w:eastAsia="Times New Roman" w:cs="Times New Roman"/>
          <w:color w:val="151515"/>
        </w:rPr>
        <w:tab/>
      </w:r>
      <w:r>
        <w:rPr>
          <w:rFonts w:eastAsia="Times New Roman" w:cs="Times New Roman"/>
          <w:color w:val="151515"/>
        </w:rPr>
        <w:tab/>
        <w:t>Justeras</w:t>
      </w:r>
      <w:r w:rsidR="00B3796B">
        <w:rPr>
          <w:rFonts w:eastAsia="Times New Roman" w:cs="Times New Roman"/>
          <w:color w:val="151515"/>
        </w:rPr>
        <w:tab/>
      </w:r>
      <w:r w:rsidR="00B3796B">
        <w:rPr>
          <w:rFonts w:eastAsia="Times New Roman" w:cs="Times New Roman"/>
          <w:color w:val="151515"/>
        </w:rPr>
        <w:tab/>
      </w:r>
      <w:proofErr w:type="spellStart"/>
      <w:r w:rsidR="00B3796B">
        <w:rPr>
          <w:rFonts w:eastAsia="Times New Roman" w:cs="Times New Roman"/>
          <w:color w:val="151515"/>
        </w:rPr>
        <w:t>Justeras</w:t>
      </w:r>
      <w:proofErr w:type="spellEnd"/>
    </w:p>
    <w:p w:rsidR="00F93757" w:rsidRPr="006F1A9E" w:rsidRDefault="004575F8" w:rsidP="006F1A9E">
      <w:r>
        <w:rPr>
          <w:rFonts w:eastAsia="Times New Roman" w:cs="Times New Roman"/>
          <w:color w:val="151515"/>
        </w:rPr>
        <w:t>Britt-Marie Kronfjäll</w:t>
      </w:r>
      <w:r w:rsidR="00C82787">
        <w:rPr>
          <w:rFonts w:eastAsia="Times New Roman" w:cs="Times New Roman"/>
          <w:color w:val="151515"/>
        </w:rPr>
        <w:t xml:space="preserve"> </w:t>
      </w:r>
      <w:r w:rsidR="00F93757">
        <w:rPr>
          <w:rFonts w:eastAsia="Times New Roman" w:cs="Times New Roman"/>
          <w:color w:val="151515"/>
        </w:rPr>
        <w:tab/>
      </w:r>
      <w:r w:rsidR="00F93757">
        <w:rPr>
          <w:rFonts w:eastAsia="Times New Roman" w:cs="Times New Roman"/>
          <w:color w:val="151515"/>
        </w:rPr>
        <w:tab/>
      </w:r>
      <w:r w:rsidR="002B4D59">
        <w:rPr>
          <w:rFonts w:eastAsia="Times New Roman" w:cs="Times New Roman"/>
          <w:color w:val="151515"/>
        </w:rPr>
        <w:t>Helena Kettner</w:t>
      </w:r>
      <w:r w:rsidR="00427EAC">
        <w:rPr>
          <w:rFonts w:eastAsia="Times New Roman" w:cs="Times New Roman"/>
          <w:color w:val="151515"/>
        </w:rPr>
        <w:t xml:space="preserve"> </w:t>
      </w:r>
      <w:r w:rsidR="002B4D59">
        <w:rPr>
          <w:rFonts w:eastAsia="Times New Roman" w:cs="Times New Roman"/>
          <w:color w:val="151515"/>
        </w:rPr>
        <w:t>Rudberg</w:t>
      </w:r>
      <w:r w:rsidR="00B3796B">
        <w:rPr>
          <w:rFonts w:eastAsia="Times New Roman" w:cs="Times New Roman"/>
          <w:color w:val="151515"/>
        </w:rPr>
        <w:t xml:space="preserve"> </w:t>
      </w:r>
      <w:r w:rsidR="00B3796B">
        <w:rPr>
          <w:rFonts w:eastAsia="Times New Roman" w:cs="Times New Roman"/>
          <w:color w:val="151515"/>
        </w:rPr>
        <w:tab/>
      </w:r>
      <w:r w:rsidR="006F1A9E">
        <w:rPr>
          <w:rFonts w:eastAsia="Times New Roman" w:cs="Times New Roman"/>
          <w:color w:val="151515"/>
        </w:rPr>
        <w:t>Maria Lundberg</w:t>
      </w:r>
    </w:p>
    <w:p w:rsidR="0099697F" w:rsidRPr="0099697F" w:rsidRDefault="0099697F" w:rsidP="0099697F">
      <w:pPr>
        <w:pStyle w:val="Liststycke"/>
        <w:rPr>
          <w:rFonts w:eastAsia="Times New Roman" w:cs="Times New Roman"/>
          <w:color w:val="151515"/>
        </w:rPr>
      </w:pPr>
    </w:p>
    <w:p w:rsidR="00C0715E" w:rsidRDefault="00C0715E" w:rsidP="00C0715E">
      <w:pPr>
        <w:pStyle w:val="Liststycke"/>
        <w:rPr>
          <w:rFonts w:eastAsia="Times New Roman" w:cs="Times New Roman"/>
          <w:color w:val="151515"/>
        </w:rPr>
      </w:pPr>
    </w:p>
    <w:p w:rsidR="00C0715E" w:rsidRPr="00C0715E" w:rsidRDefault="00C0715E" w:rsidP="00C0715E">
      <w:pPr>
        <w:pStyle w:val="Liststycke"/>
        <w:rPr>
          <w:rFonts w:eastAsia="Times New Roman" w:cs="Times New Roman"/>
          <w:color w:val="151515"/>
        </w:rPr>
      </w:pPr>
    </w:p>
    <w:p w:rsidR="007A021D" w:rsidRPr="007B52E2" w:rsidRDefault="007A021D" w:rsidP="007B52E2">
      <w:pPr>
        <w:pStyle w:val="Liststycke"/>
        <w:rPr>
          <w:b/>
        </w:rPr>
      </w:pPr>
    </w:p>
    <w:p w:rsidR="007B52E2" w:rsidRDefault="007B52E2"/>
    <w:sectPr w:rsidR="007B52E2" w:rsidSect="00A621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C10"/>
    <w:multiLevelType w:val="hybridMultilevel"/>
    <w:tmpl w:val="8A86C3D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nsid w:val="161C5F23"/>
    <w:multiLevelType w:val="hybridMultilevel"/>
    <w:tmpl w:val="FA68EB44"/>
    <w:lvl w:ilvl="0" w:tplc="47B09CA6">
      <w:start w:val="1"/>
      <w:numFmt w:val="decimal"/>
      <w:lvlText w:val="%1."/>
      <w:lvlJc w:val="left"/>
      <w:pPr>
        <w:ind w:left="720" w:hanging="36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6EA1734"/>
    <w:multiLevelType w:val="hybridMultilevel"/>
    <w:tmpl w:val="F4D42D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2C5D2552"/>
    <w:multiLevelType w:val="hybridMultilevel"/>
    <w:tmpl w:val="4FA6EF36"/>
    <w:lvl w:ilvl="0" w:tplc="6900B48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CB85545"/>
    <w:multiLevelType w:val="hybridMultilevel"/>
    <w:tmpl w:val="9AE0F5C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8BE7F27"/>
    <w:multiLevelType w:val="hybridMultilevel"/>
    <w:tmpl w:val="6EF63B8C"/>
    <w:lvl w:ilvl="0" w:tplc="21869E68">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FFB5266"/>
    <w:multiLevelType w:val="hybridMultilevel"/>
    <w:tmpl w:val="344A6E5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4C121729"/>
    <w:multiLevelType w:val="hybridMultilevel"/>
    <w:tmpl w:val="45C63E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4F566A84"/>
    <w:multiLevelType w:val="hybridMultilevel"/>
    <w:tmpl w:val="20887F50"/>
    <w:lvl w:ilvl="0" w:tplc="AA808404">
      <w:start w:val="1"/>
      <w:numFmt w:val="bullet"/>
      <w:lvlText w:val=""/>
      <w:lvlJc w:val="left"/>
      <w:pPr>
        <w:ind w:left="720" w:hanging="360"/>
      </w:pPr>
      <w:rPr>
        <w:rFonts w:ascii="Symbol" w:hAnsi="Symbol" w:hint="default"/>
      </w:rPr>
    </w:lvl>
    <w:lvl w:ilvl="1" w:tplc="F4CCEB18">
      <w:start w:val="1"/>
      <w:numFmt w:val="bullet"/>
      <w:lvlText w:val="o"/>
      <w:lvlJc w:val="left"/>
      <w:pPr>
        <w:ind w:left="1440" w:hanging="360"/>
      </w:pPr>
      <w:rPr>
        <w:rFonts w:ascii="Courier New" w:hAnsi="Courier New" w:cs="Times New Roman" w:hint="default"/>
      </w:rPr>
    </w:lvl>
    <w:lvl w:ilvl="2" w:tplc="B8AC328E">
      <w:start w:val="1"/>
      <w:numFmt w:val="bullet"/>
      <w:lvlText w:val=""/>
      <w:lvlJc w:val="left"/>
      <w:pPr>
        <w:ind w:left="2160" w:hanging="360"/>
      </w:pPr>
      <w:rPr>
        <w:rFonts w:ascii="Wingdings" w:hAnsi="Wingdings" w:hint="default"/>
      </w:rPr>
    </w:lvl>
    <w:lvl w:ilvl="3" w:tplc="EB8881BE">
      <w:start w:val="1"/>
      <w:numFmt w:val="bullet"/>
      <w:lvlText w:val=""/>
      <w:lvlJc w:val="left"/>
      <w:pPr>
        <w:ind w:left="2880" w:hanging="360"/>
      </w:pPr>
      <w:rPr>
        <w:rFonts w:ascii="Symbol" w:hAnsi="Symbol" w:hint="default"/>
      </w:rPr>
    </w:lvl>
    <w:lvl w:ilvl="4" w:tplc="B74217D2">
      <w:start w:val="1"/>
      <w:numFmt w:val="bullet"/>
      <w:lvlText w:val="o"/>
      <w:lvlJc w:val="left"/>
      <w:pPr>
        <w:ind w:left="3600" w:hanging="360"/>
      </w:pPr>
      <w:rPr>
        <w:rFonts w:ascii="Courier New" w:hAnsi="Courier New" w:cs="Times New Roman" w:hint="default"/>
      </w:rPr>
    </w:lvl>
    <w:lvl w:ilvl="5" w:tplc="3F3669E8">
      <w:start w:val="1"/>
      <w:numFmt w:val="bullet"/>
      <w:lvlText w:val=""/>
      <w:lvlJc w:val="left"/>
      <w:pPr>
        <w:ind w:left="4320" w:hanging="360"/>
      </w:pPr>
      <w:rPr>
        <w:rFonts w:ascii="Wingdings" w:hAnsi="Wingdings" w:hint="default"/>
      </w:rPr>
    </w:lvl>
    <w:lvl w:ilvl="6" w:tplc="67D864FE">
      <w:start w:val="1"/>
      <w:numFmt w:val="bullet"/>
      <w:lvlText w:val=""/>
      <w:lvlJc w:val="left"/>
      <w:pPr>
        <w:ind w:left="5040" w:hanging="360"/>
      </w:pPr>
      <w:rPr>
        <w:rFonts w:ascii="Symbol" w:hAnsi="Symbol" w:hint="default"/>
      </w:rPr>
    </w:lvl>
    <w:lvl w:ilvl="7" w:tplc="BECAE504">
      <w:start w:val="1"/>
      <w:numFmt w:val="bullet"/>
      <w:lvlText w:val="o"/>
      <w:lvlJc w:val="left"/>
      <w:pPr>
        <w:ind w:left="5760" w:hanging="360"/>
      </w:pPr>
      <w:rPr>
        <w:rFonts w:ascii="Courier New" w:hAnsi="Courier New" w:cs="Times New Roman" w:hint="default"/>
      </w:rPr>
    </w:lvl>
    <w:lvl w:ilvl="8" w:tplc="4E02175C">
      <w:start w:val="1"/>
      <w:numFmt w:val="bullet"/>
      <w:lvlText w:val=""/>
      <w:lvlJc w:val="left"/>
      <w:pPr>
        <w:ind w:left="6480" w:hanging="360"/>
      </w:pPr>
      <w:rPr>
        <w:rFonts w:ascii="Wingdings" w:hAnsi="Wingdings" w:hint="default"/>
      </w:rPr>
    </w:lvl>
  </w:abstractNum>
  <w:abstractNum w:abstractNumId="9">
    <w:nsid w:val="63CB24D2"/>
    <w:multiLevelType w:val="hybridMultilevel"/>
    <w:tmpl w:val="66BCBA3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702D2BD1"/>
    <w:multiLevelType w:val="hybridMultilevel"/>
    <w:tmpl w:val="681EE45C"/>
    <w:lvl w:ilvl="0" w:tplc="25C2E736">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6"/>
  </w:num>
  <w:num w:numId="5">
    <w:abstractNumId w:val="4"/>
  </w:num>
  <w:num w:numId="6">
    <w:abstractNumId w:val="10"/>
  </w:num>
  <w:num w:numId="7">
    <w:abstractNumId w:val="9"/>
  </w:num>
  <w:num w:numId="8">
    <w:abstractNumId w:val="3"/>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2E2"/>
    <w:rsid w:val="0005063A"/>
    <w:rsid w:val="00071D9F"/>
    <w:rsid w:val="000A7EC0"/>
    <w:rsid w:val="000E46DC"/>
    <w:rsid w:val="00101BAD"/>
    <w:rsid w:val="00121C38"/>
    <w:rsid w:val="00125174"/>
    <w:rsid w:val="00132771"/>
    <w:rsid w:val="00160A18"/>
    <w:rsid w:val="00270EF2"/>
    <w:rsid w:val="002B4D59"/>
    <w:rsid w:val="002C0684"/>
    <w:rsid w:val="002C5200"/>
    <w:rsid w:val="002E5A49"/>
    <w:rsid w:val="003368F7"/>
    <w:rsid w:val="003A4C61"/>
    <w:rsid w:val="003D6058"/>
    <w:rsid w:val="00427EAC"/>
    <w:rsid w:val="004575F8"/>
    <w:rsid w:val="004723A3"/>
    <w:rsid w:val="00483670"/>
    <w:rsid w:val="004A2ADB"/>
    <w:rsid w:val="0052446C"/>
    <w:rsid w:val="00591470"/>
    <w:rsid w:val="00591D7D"/>
    <w:rsid w:val="005A22FD"/>
    <w:rsid w:val="005C26AC"/>
    <w:rsid w:val="006047FD"/>
    <w:rsid w:val="00605E77"/>
    <w:rsid w:val="006400C9"/>
    <w:rsid w:val="00640A9E"/>
    <w:rsid w:val="00674387"/>
    <w:rsid w:val="00681808"/>
    <w:rsid w:val="0068236F"/>
    <w:rsid w:val="006F1A9E"/>
    <w:rsid w:val="00711DB3"/>
    <w:rsid w:val="00715163"/>
    <w:rsid w:val="007179C9"/>
    <w:rsid w:val="0072323C"/>
    <w:rsid w:val="00723639"/>
    <w:rsid w:val="007548D6"/>
    <w:rsid w:val="0076716E"/>
    <w:rsid w:val="00771917"/>
    <w:rsid w:val="007747D4"/>
    <w:rsid w:val="007751A1"/>
    <w:rsid w:val="00781D61"/>
    <w:rsid w:val="00783187"/>
    <w:rsid w:val="007A021D"/>
    <w:rsid w:val="007B52E2"/>
    <w:rsid w:val="007D4444"/>
    <w:rsid w:val="00847B79"/>
    <w:rsid w:val="008738F9"/>
    <w:rsid w:val="008C7ADE"/>
    <w:rsid w:val="008D76FF"/>
    <w:rsid w:val="0090289D"/>
    <w:rsid w:val="00905221"/>
    <w:rsid w:val="00960167"/>
    <w:rsid w:val="00965C0B"/>
    <w:rsid w:val="0099697F"/>
    <w:rsid w:val="009A6CF4"/>
    <w:rsid w:val="009F32CC"/>
    <w:rsid w:val="00A10E7A"/>
    <w:rsid w:val="00A14336"/>
    <w:rsid w:val="00A24C87"/>
    <w:rsid w:val="00A6214A"/>
    <w:rsid w:val="00A67E43"/>
    <w:rsid w:val="00A905BE"/>
    <w:rsid w:val="00AB7663"/>
    <w:rsid w:val="00AC0FE8"/>
    <w:rsid w:val="00AE4B47"/>
    <w:rsid w:val="00AE6A95"/>
    <w:rsid w:val="00B1103E"/>
    <w:rsid w:val="00B220F3"/>
    <w:rsid w:val="00B3796B"/>
    <w:rsid w:val="00B60ABC"/>
    <w:rsid w:val="00B634E2"/>
    <w:rsid w:val="00B872D3"/>
    <w:rsid w:val="00BD40EB"/>
    <w:rsid w:val="00BF71B9"/>
    <w:rsid w:val="00C0715E"/>
    <w:rsid w:val="00C72227"/>
    <w:rsid w:val="00C82787"/>
    <w:rsid w:val="00C97209"/>
    <w:rsid w:val="00CD59D3"/>
    <w:rsid w:val="00CE6C06"/>
    <w:rsid w:val="00D16588"/>
    <w:rsid w:val="00D40BDF"/>
    <w:rsid w:val="00D4401F"/>
    <w:rsid w:val="00D81AE9"/>
    <w:rsid w:val="00D9763A"/>
    <w:rsid w:val="00E001A7"/>
    <w:rsid w:val="00E00475"/>
    <w:rsid w:val="00E1356C"/>
    <w:rsid w:val="00E141D9"/>
    <w:rsid w:val="00E24565"/>
    <w:rsid w:val="00E6312F"/>
    <w:rsid w:val="00EB7CC7"/>
    <w:rsid w:val="00F13081"/>
    <w:rsid w:val="00F41ECA"/>
    <w:rsid w:val="00F7155F"/>
    <w:rsid w:val="00F93757"/>
    <w:rsid w:val="00FA6099"/>
    <w:rsid w:val="00FB6059"/>
    <w:rsid w:val="00FC0698"/>
    <w:rsid w:val="00FD2FE3"/>
    <w:rsid w:val="00FD3386"/>
    <w:rsid w:val="00FD4E2C"/>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52E2"/>
    <w:pPr>
      <w:ind w:left="720"/>
      <w:contextualSpacing/>
    </w:pPr>
    <w:rPr>
      <w:rFonts w:eastAsiaTheme="minorEastAsia"/>
      <w:lang w:eastAsia="sv-SE"/>
    </w:rPr>
  </w:style>
  <w:style w:type="character" w:styleId="Hyperlnk">
    <w:name w:val="Hyperlink"/>
    <w:basedOn w:val="Standardstycketeckensnitt"/>
    <w:uiPriority w:val="99"/>
    <w:unhideWhenUsed/>
    <w:rsid w:val="00D4401F"/>
    <w:rPr>
      <w:color w:val="0000FF" w:themeColor="hyperlink"/>
      <w:u w:val="single"/>
    </w:rPr>
  </w:style>
  <w:style w:type="character" w:styleId="Betoning">
    <w:name w:val="Emphasis"/>
    <w:basedOn w:val="Standardstycketeckensnitt"/>
    <w:uiPriority w:val="20"/>
    <w:qFormat/>
    <w:rsid w:val="007751A1"/>
    <w:rPr>
      <w:i/>
      <w:iCs/>
    </w:rPr>
  </w:style>
  <w:style w:type="paragraph" w:customStyle="1" w:styleId="ecxmsolistparagraph">
    <w:name w:val="ecxmsolistparagraph"/>
    <w:basedOn w:val="Normal"/>
    <w:rsid w:val="00711DB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711DB3"/>
  </w:style>
  <w:style w:type="paragraph" w:customStyle="1" w:styleId="ecxmsonormal">
    <w:name w:val="ecxmsonormal"/>
    <w:basedOn w:val="Normal"/>
    <w:rsid w:val="00711DB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B52E2"/>
    <w:pPr>
      <w:ind w:left="720"/>
      <w:contextualSpacing/>
    </w:pPr>
    <w:rPr>
      <w:rFonts w:eastAsiaTheme="minorEastAsia"/>
      <w:lang w:eastAsia="sv-SE"/>
    </w:rPr>
  </w:style>
  <w:style w:type="character" w:styleId="Hyperlnk">
    <w:name w:val="Hyperlink"/>
    <w:basedOn w:val="Standardstycketeckensnitt"/>
    <w:uiPriority w:val="99"/>
    <w:unhideWhenUsed/>
    <w:rsid w:val="00D4401F"/>
    <w:rPr>
      <w:color w:val="0000FF" w:themeColor="hyperlink"/>
      <w:u w:val="single"/>
    </w:rPr>
  </w:style>
  <w:style w:type="character" w:styleId="Betoning">
    <w:name w:val="Emphasis"/>
    <w:basedOn w:val="Standardstycketeckensnitt"/>
    <w:uiPriority w:val="20"/>
    <w:qFormat/>
    <w:rsid w:val="007751A1"/>
    <w:rPr>
      <w:i/>
      <w:iCs/>
    </w:rPr>
  </w:style>
  <w:style w:type="paragraph" w:customStyle="1" w:styleId="ecxmsolistparagraph">
    <w:name w:val="ecxmsolistparagraph"/>
    <w:basedOn w:val="Normal"/>
    <w:rsid w:val="00711DB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Standardstycketeckensnitt"/>
    <w:rsid w:val="00711DB3"/>
  </w:style>
  <w:style w:type="paragraph" w:customStyle="1" w:styleId="ecxmsonormal">
    <w:name w:val="ecxmsonormal"/>
    <w:basedOn w:val="Normal"/>
    <w:rsid w:val="00711DB3"/>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102936">
      <w:bodyDiv w:val="1"/>
      <w:marLeft w:val="0"/>
      <w:marRight w:val="0"/>
      <w:marTop w:val="0"/>
      <w:marBottom w:val="0"/>
      <w:divBdr>
        <w:top w:val="none" w:sz="0" w:space="0" w:color="auto"/>
        <w:left w:val="none" w:sz="0" w:space="0" w:color="auto"/>
        <w:bottom w:val="none" w:sz="0" w:space="0" w:color="auto"/>
        <w:right w:val="none" w:sz="0" w:space="0" w:color="auto"/>
      </w:divBdr>
      <w:divsChild>
        <w:div w:id="1472939804">
          <w:marLeft w:val="0"/>
          <w:marRight w:val="0"/>
          <w:marTop w:val="0"/>
          <w:marBottom w:val="0"/>
          <w:divBdr>
            <w:top w:val="none" w:sz="0" w:space="0" w:color="auto"/>
            <w:left w:val="none" w:sz="0" w:space="0" w:color="auto"/>
            <w:bottom w:val="none" w:sz="0" w:space="0" w:color="auto"/>
            <w:right w:val="none" w:sz="0" w:space="0" w:color="auto"/>
          </w:divBdr>
          <w:divsChild>
            <w:div w:id="1390686287">
              <w:marLeft w:val="0"/>
              <w:marRight w:val="0"/>
              <w:marTop w:val="0"/>
              <w:marBottom w:val="0"/>
              <w:divBdr>
                <w:top w:val="none" w:sz="0" w:space="0" w:color="auto"/>
                <w:left w:val="none" w:sz="0" w:space="0" w:color="auto"/>
                <w:bottom w:val="none" w:sz="0" w:space="0" w:color="auto"/>
                <w:right w:val="none" w:sz="0" w:space="0" w:color="auto"/>
              </w:divBdr>
              <w:divsChild>
                <w:div w:id="148072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23841">
      <w:bodyDiv w:val="1"/>
      <w:marLeft w:val="0"/>
      <w:marRight w:val="0"/>
      <w:marTop w:val="0"/>
      <w:marBottom w:val="0"/>
      <w:divBdr>
        <w:top w:val="none" w:sz="0" w:space="0" w:color="auto"/>
        <w:left w:val="none" w:sz="0" w:space="0" w:color="auto"/>
        <w:bottom w:val="none" w:sz="0" w:space="0" w:color="auto"/>
        <w:right w:val="none" w:sz="0" w:space="0" w:color="auto"/>
      </w:divBdr>
    </w:div>
    <w:div w:id="1040740306">
      <w:bodyDiv w:val="1"/>
      <w:marLeft w:val="0"/>
      <w:marRight w:val="0"/>
      <w:marTop w:val="0"/>
      <w:marBottom w:val="0"/>
      <w:divBdr>
        <w:top w:val="none" w:sz="0" w:space="0" w:color="auto"/>
        <w:left w:val="none" w:sz="0" w:space="0" w:color="auto"/>
        <w:bottom w:val="none" w:sz="0" w:space="0" w:color="auto"/>
        <w:right w:val="none" w:sz="0" w:space="0" w:color="auto"/>
      </w:divBdr>
      <w:divsChild>
        <w:div w:id="1593662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146051">
              <w:marLeft w:val="0"/>
              <w:marRight w:val="0"/>
              <w:marTop w:val="0"/>
              <w:marBottom w:val="0"/>
              <w:divBdr>
                <w:top w:val="none" w:sz="0" w:space="0" w:color="auto"/>
                <w:left w:val="none" w:sz="0" w:space="0" w:color="auto"/>
                <w:bottom w:val="none" w:sz="0" w:space="0" w:color="auto"/>
                <w:right w:val="none" w:sz="0" w:space="0" w:color="auto"/>
              </w:divBdr>
              <w:divsChild>
                <w:div w:id="421493894">
                  <w:marLeft w:val="0"/>
                  <w:marRight w:val="0"/>
                  <w:marTop w:val="0"/>
                  <w:marBottom w:val="0"/>
                  <w:divBdr>
                    <w:top w:val="none" w:sz="0" w:space="0" w:color="auto"/>
                    <w:left w:val="none" w:sz="0" w:space="0" w:color="auto"/>
                    <w:bottom w:val="none" w:sz="0" w:space="0" w:color="auto"/>
                    <w:right w:val="none" w:sz="0" w:space="0" w:color="auto"/>
                  </w:divBdr>
                  <w:divsChild>
                    <w:div w:id="246574895">
                      <w:marLeft w:val="0"/>
                      <w:marRight w:val="0"/>
                      <w:marTop w:val="0"/>
                      <w:marBottom w:val="0"/>
                      <w:divBdr>
                        <w:top w:val="none" w:sz="0" w:space="0" w:color="auto"/>
                        <w:left w:val="none" w:sz="0" w:space="0" w:color="auto"/>
                        <w:bottom w:val="none" w:sz="0" w:space="0" w:color="auto"/>
                        <w:right w:val="none" w:sz="0" w:space="0" w:color="auto"/>
                      </w:divBdr>
                      <w:divsChild>
                        <w:div w:id="1023634333">
                          <w:marLeft w:val="0"/>
                          <w:marRight w:val="0"/>
                          <w:marTop w:val="0"/>
                          <w:marBottom w:val="0"/>
                          <w:divBdr>
                            <w:top w:val="none" w:sz="0" w:space="0" w:color="auto"/>
                            <w:left w:val="none" w:sz="0" w:space="0" w:color="auto"/>
                            <w:bottom w:val="none" w:sz="0" w:space="0" w:color="auto"/>
                            <w:right w:val="none" w:sz="0" w:space="0" w:color="auto"/>
                          </w:divBdr>
                          <w:divsChild>
                            <w:div w:id="1141576262">
                              <w:marLeft w:val="0"/>
                              <w:marRight w:val="0"/>
                              <w:marTop w:val="0"/>
                              <w:marBottom w:val="0"/>
                              <w:divBdr>
                                <w:top w:val="none" w:sz="0" w:space="0" w:color="auto"/>
                                <w:left w:val="none" w:sz="0" w:space="0" w:color="auto"/>
                                <w:bottom w:val="none" w:sz="0" w:space="0" w:color="auto"/>
                                <w:right w:val="none" w:sz="0" w:space="0" w:color="auto"/>
                              </w:divBdr>
                            </w:div>
                            <w:div w:id="195434205">
                              <w:marLeft w:val="0"/>
                              <w:marRight w:val="0"/>
                              <w:marTop w:val="0"/>
                              <w:marBottom w:val="0"/>
                              <w:divBdr>
                                <w:top w:val="none" w:sz="0" w:space="0" w:color="auto"/>
                                <w:left w:val="none" w:sz="0" w:space="0" w:color="auto"/>
                                <w:bottom w:val="none" w:sz="0" w:space="0" w:color="auto"/>
                                <w:right w:val="none" w:sz="0" w:space="0" w:color="auto"/>
                              </w:divBdr>
                            </w:div>
                            <w:div w:id="540870900">
                              <w:marLeft w:val="0"/>
                              <w:marRight w:val="0"/>
                              <w:marTop w:val="0"/>
                              <w:marBottom w:val="0"/>
                              <w:divBdr>
                                <w:top w:val="none" w:sz="0" w:space="0" w:color="auto"/>
                                <w:left w:val="none" w:sz="0" w:space="0" w:color="auto"/>
                                <w:bottom w:val="none" w:sz="0" w:space="0" w:color="auto"/>
                                <w:right w:val="none" w:sz="0" w:space="0" w:color="auto"/>
                              </w:divBdr>
                            </w:div>
                            <w:div w:id="278992306">
                              <w:marLeft w:val="0"/>
                              <w:marRight w:val="0"/>
                              <w:marTop w:val="0"/>
                              <w:marBottom w:val="0"/>
                              <w:divBdr>
                                <w:top w:val="none" w:sz="0" w:space="0" w:color="auto"/>
                                <w:left w:val="none" w:sz="0" w:space="0" w:color="auto"/>
                                <w:bottom w:val="none" w:sz="0" w:space="0" w:color="auto"/>
                                <w:right w:val="none" w:sz="0" w:space="0" w:color="auto"/>
                              </w:divBdr>
                            </w:div>
                            <w:div w:id="1410079137">
                              <w:marLeft w:val="0"/>
                              <w:marRight w:val="0"/>
                              <w:marTop w:val="0"/>
                              <w:marBottom w:val="0"/>
                              <w:divBdr>
                                <w:top w:val="none" w:sz="0" w:space="0" w:color="auto"/>
                                <w:left w:val="none" w:sz="0" w:space="0" w:color="auto"/>
                                <w:bottom w:val="none" w:sz="0" w:space="0" w:color="auto"/>
                                <w:right w:val="none" w:sz="0" w:space="0" w:color="auto"/>
                              </w:divBdr>
                            </w:div>
                            <w:div w:id="1125736636">
                              <w:marLeft w:val="0"/>
                              <w:marRight w:val="0"/>
                              <w:marTop w:val="0"/>
                              <w:marBottom w:val="0"/>
                              <w:divBdr>
                                <w:top w:val="none" w:sz="0" w:space="0" w:color="auto"/>
                                <w:left w:val="none" w:sz="0" w:space="0" w:color="auto"/>
                                <w:bottom w:val="none" w:sz="0" w:space="0" w:color="auto"/>
                                <w:right w:val="none" w:sz="0" w:space="0" w:color="auto"/>
                              </w:divBdr>
                            </w:div>
                            <w:div w:id="818499294">
                              <w:marLeft w:val="0"/>
                              <w:marRight w:val="0"/>
                              <w:marTop w:val="0"/>
                              <w:marBottom w:val="0"/>
                              <w:divBdr>
                                <w:top w:val="none" w:sz="0" w:space="0" w:color="auto"/>
                                <w:left w:val="none" w:sz="0" w:space="0" w:color="auto"/>
                                <w:bottom w:val="none" w:sz="0" w:space="0" w:color="auto"/>
                                <w:right w:val="none" w:sz="0" w:space="0" w:color="auto"/>
                              </w:divBdr>
                            </w:div>
                            <w:div w:id="1111777156">
                              <w:marLeft w:val="0"/>
                              <w:marRight w:val="0"/>
                              <w:marTop w:val="0"/>
                              <w:marBottom w:val="0"/>
                              <w:divBdr>
                                <w:top w:val="none" w:sz="0" w:space="0" w:color="auto"/>
                                <w:left w:val="none" w:sz="0" w:space="0" w:color="auto"/>
                                <w:bottom w:val="none" w:sz="0" w:space="0" w:color="auto"/>
                                <w:right w:val="none" w:sz="0" w:space="0" w:color="auto"/>
                              </w:divBdr>
                            </w:div>
                            <w:div w:id="17447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1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1179</Words>
  <Characters>6250</Characters>
  <Application>Microsoft Office Word</Application>
  <DocSecurity>0</DocSecurity>
  <Lines>52</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Britt-Marie</dc:creator>
  <cp:lastModifiedBy>Kronfjäll Britt-Marie</cp:lastModifiedBy>
  <cp:revision>5</cp:revision>
  <dcterms:created xsi:type="dcterms:W3CDTF">2015-11-30T20:58:00Z</dcterms:created>
  <dcterms:modified xsi:type="dcterms:W3CDTF">2015-12-01T07:57:00Z</dcterms:modified>
</cp:coreProperties>
</file>