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2CC" w:rsidRPr="008738F9" w:rsidRDefault="007B52E2" w:rsidP="00E141D9">
      <w:pPr>
        <w:rPr>
          <w:b/>
          <w:sz w:val="28"/>
          <w:szCs w:val="28"/>
        </w:rPr>
      </w:pPr>
      <w:r w:rsidRPr="007B52E2">
        <w:rPr>
          <w:b/>
          <w:sz w:val="28"/>
          <w:szCs w:val="28"/>
        </w:rPr>
        <w:t xml:space="preserve">Protokoll från Sturebyskolans föräldraforums möte </w:t>
      </w:r>
      <w:r w:rsidR="00E141D9">
        <w:rPr>
          <w:b/>
          <w:sz w:val="28"/>
          <w:szCs w:val="28"/>
        </w:rPr>
        <w:t>17 mars</w:t>
      </w:r>
      <w:r w:rsidR="00F41ECA">
        <w:rPr>
          <w:b/>
          <w:sz w:val="28"/>
          <w:szCs w:val="28"/>
        </w:rPr>
        <w:t xml:space="preserve"> </w:t>
      </w:r>
      <w:r w:rsidR="00E141D9">
        <w:rPr>
          <w:b/>
          <w:sz w:val="28"/>
          <w:szCs w:val="28"/>
        </w:rPr>
        <w:t>2015</w:t>
      </w:r>
    </w:p>
    <w:p w:rsidR="00B872D3" w:rsidRDefault="00121C38" w:rsidP="007B52E2">
      <w:r>
        <w:t xml:space="preserve">Mötet </w:t>
      </w:r>
      <w:r w:rsidR="00E141D9">
        <w:t>kom att domineras av lokalfrågan</w:t>
      </w:r>
      <w:r>
        <w:t>.</w:t>
      </w:r>
      <w:r w:rsidR="00E141D9">
        <w:t xml:space="preserve"> Helena Kettner-Rudberg redogjorde för vad som gjorts hittills och hur planerna ser ut framöver.</w:t>
      </w:r>
    </w:p>
    <w:p w:rsidR="0076716E" w:rsidRPr="0076716E" w:rsidRDefault="00E141D9" w:rsidP="007B52E2">
      <w:pPr>
        <w:rPr>
          <w:b/>
        </w:rPr>
      </w:pPr>
      <w:r>
        <w:rPr>
          <w:b/>
        </w:rPr>
        <w:t>Vad är gjort?</w:t>
      </w:r>
    </w:p>
    <w:p w:rsidR="008D76FF" w:rsidRDefault="00E141D9" w:rsidP="007B52E2">
      <w:r>
        <w:t>Efter mötet i aulan 4 mars som samlade ca 130 föräldrar har följande hänt:</w:t>
      </w:r>
    </w:p>
    <w:p w:rsidR="00E141D9" w:rsidRDefault="00E141D9" w:rsidP="007B52E2">
      <w:r>
        <w:t>Tidningen Årsta-Enskede har haft en artikel om situationen.</w:t>
      </w:r>
    </w:p>
    <w:p w:rsidR="00E141D9" w:rsidRDefault="00E141D9" w:rsidP="007B52E2">
      <w:r>
        <w:t>FF har tagit hjälp av en erfaren mediestrateg för att formulera en strategi.</w:t>
      </w:r>
    </w:p>
    <w:p w:rsidR="005C26AC" w:rsidRDefault="00E141D9" w:rsidP="007B52E2">
      <w:r>
        <w:t>Vi har skickat ett brev till politiker</w:t>
      </w:r>
      <w:r w:rsidR="00160A18">
        <w:t>na i utbildningsnämnden där vi</w:t>
      </w:r>
      <w:r w:rsidR="005C26AC" w:rsidRPr="005C26AC">
        <w:t xml:space="preserve"> ber dem engagera sig eftersom en bra och fungerande verksamhet nu riskerar att monteras ner och raseras </w:t>
      </w:r>
      <w:proofErr w:type="spellStart"/>
      <w:r w:rsidR="005C26AC" w:rsidRPr="005C26AC">
        <w:t>pga</w:t>
      </w:r>
      <w:proofErr w:type="spellEnd"/>
      <w:r w:rsidR="005C26AC" w:rsidRPr="005C26AC">
        <w:t xml:space="preserve"> ogenomtänkta direktiv från utbildningsförvaltningen</w:t>
      </w:r>
      <w:r w:rsidR="005C26AC">
        <w:t>.</w:t>
      </w:r>
    </w:p>
    <w:p w:rsidR="00160A18" w:rsidRDefault="00160A18" w:rsidP="007B52E2">
      <w:r>
        <w:t xml:space="preserve"> Vi har följt upp brevet med mail där vi också bifogat föräldramail.</w:t>
      </w:r>
    </w:p>
    <w:p w:rsidR="00160A18" w:rsidRDefault="00160A18" w:rsidP="007B52E2">
      <w:r>
        <w:t>Vi har fått svar från fyra politiker som ställer sig positiva.</w:t>
      </w:r>
    </w:p>
    <w:p w:rsidR="00160A18" w:rsidRDefault="00160A18" w:rsidP="007B52E2">
      <w:r>
        <w:t>Oppositionsborgarrådet Lotta Edholm (FP) har gått ut med ett pressmeddelande och lagt en skrivelse till utbildningsförvaltningen</w:t>
      </w:r>
    </w:p>
    <w:p w:rsidR="00160A18" w:rsidRDefault="00160A18" w:rsidP="007B52E2">
      <w:r>
        <w:t>Dagens Eko har i lunchekot 17 mars gjort ett inslag om hörselskadade barn på Sturebyskolan. Detta inslag följdes sen upp i kvart i fem ekot med en intervju med Grundskoledirektören på utbildningsförvaltningen.</w:t>
      </w:r>
    </w:p>
    <w:p w:rsidR="00160A18" w:rsidRDefault="00160A18" w:rsidP="007B52E2">
      <w:r>
        <w:t>Länkar till ovanstående finns/kommer att läggas upp på FFs hemsida.</w:t>
      </w:r>
    </w:p>
    <w:p w:rsidR="00160A18" w:rsidRPr="0076716E" w:rsidRDefault="00160A18" w:rsidP="00160A18">
      <w:pPr>
        <w:rPr>
          <w:b/>
        </w:rPr>
      </w:pPr>
      <w:r>
        <w:rPr>
          <w:b/>
        </w:rPr>
        <w:t>Vad kommer att ske framöver?</w:t>
      </w:r>
    </w:p>
    <w:p w:rsidR="00160A18" w:rsidRDefault="00160A18" w:rsidP="007B52E2">
      <w:r>
        <w:t>Vi kommer att följa upp mailen till politikerna med ett t</w:t>
      </w:r>
      <w:r w:rsidR="007751A1">
        <w:t>ele</w:t>
      </w:r>
      <w:r>
        <w:t>fonsamtal.</w:t>
      </w:r>
    </w:p>
    <w:p w:rsidR="00160A18" w:rsidRDefault="00160A18" w:rsidP="007B52E2">
      <w:r>
        <w:t>Vi kommer att kontakta media.</w:t>
      </w:r>
    </w:p>
    <w:p w:rsidR="00160A18" w:rsidRDefault="00160A18" w:rsidP="007B52E2">
      <w:r>
        <w:t xml:space="preserve">Vi har fått rådet att vänta med massaktioner såsom mailbombning, demonstrationer, namninsamlingar </w:t>
      </w:r>
      <w:r w:rsidR="007751A1">
        <w:t>etc. Vi förbereder sånt ifall</w:t>
      </w:r>
      <w:r>
        <w:t xml:space="preserve"> </w:t>
      </w:r>
      <w:r w:rsidR="007751A1">
        <w:rPr>
          <w:color w:val="000000"/>
        </w:rPr>
        <w:t>de kontakter vi tar nu inte ger önskat resultat</w:t>
      </w:r>
      <w:proofErr w:type="gramStart"/>
      <w:r w:rsidR="007751A1">
        <w:rPr>
          <w:color w:val="000000"/>
        </w:rPr>
        <w:t>.</w:t>
      </w:r>
      <w:r>
        <w:t>.</w:t>
      </w:r>
      <w:proofErr w:type="gramEnd"/>
    </w:p>
    <w:p w:rsidR="00F13081" w:rsidRDefault="00F13081" w:rsidP="007B52E2">
      <w:r>
        <w:t xml:space="preserve">Via skolrådet kommer vi ta upp frågan med elevrådet för att se vad de vill göra. På mötet 4 mars var det flera elever som uttryckte en önskan att agera. </w:t>
      </w:r>
    </w:p>
    <w:p w:rsidR="00F13081" w:rsidRDefault="00F13081" w:rsidP="007B52E2">
      <w:r>
        <w:t xml:space="preserve">Arbetsmiljöfrågorna såsom buller, </w:t>
      </w:r>
      <w:proofErr w:type="spellStart"/>
      <w:r>
        <w:t>ventilaltion</w:t>
      </w:r>
      <w:proofErr w:type="spellEnd"/>
      <w:r>
        <w:t xml:space="preserve"> och brandskydd arbetar vi och skolans skyddsombud vidare med.</w:t>
      </w:r>
    </w:p>
    <w:p w:rsidR="00F13081" w:rsidRDefault="00F13081" w:rsidP="007B52E2">
      <w:r>
        <w:t>Det pågår ett arbete på utbildningsförvaltningen om matsalen.</w:t>
      </w:r>
    </w:p>
    <w:p w:rsidR="005C26AC" w:rsidRDefault="005C26AC" w:rsidP="005C26AC">
      <w:r>
        <w:t xml:space="preserve">En förälder </w:t>
      </w:r>
      <w:r>
        <w:t xml:space="preserve">(Monica Carlström) </w:t>
      </w:r>
      <w:r>
        <w:t xml:space="preserve">erbjöd sig att skissa på en möjlig tidplan och ungefärlig kostnad för att bygga en permanent byggnad i två våningar på Vitans plats. </w:t>
      </w:r>
    </w:p>
    <w:p w:rsidR="005C26AC" w:rsidRDefault="005C26AC" w:rsidP="007B52E2"/>
    <w:p w:rsidR="00F13081" w:rsidRPr="00F13081" w:rsidRDefault="00F13081" w:rsidP="007B52E2">
      <w:pPr>
        <w:rPr>
          <w:b/>
        </w:rPr>
      </w:pPr>
      <w:r w:rsidRPr="00F13081">
        <w:rPr>
          <w:b/>
        </w:rPr>
        <w:lastRenderedPageBreak/>
        <w:t>Diskussion</w:t>
      </w:r>
    </w:p>
    <w:p w:rsidR="00F13081" w:rsidRPr="007751A1" w:rsidRDefault="00F13081" w:rsidP="007B52E2">
      <w:pPr>
        <w:rPr>
          <w:i/>
        </w:rPr>
      </w:pPr>
      <w:r>
        <w:t xml:space="preserve">Det fördes en lång diskussion om hur vi tacklar situationen. Det finns en oro bland personalen och framför allt bland eleverna om att det blir fråga om långa skoldagar eftersom det blir schematekniskt svårt att få ihop många klasser på </w:t>
      </w:r>
      <w:proofErr w:type="gramStart"/>
      <w:r>
        <w:t>få</w:t>
      </w:r>
      <w:proofErr w:type="gramEnd"/>
      <w:r>
        <w:t xml:space="preserve"> rum. Håltimmar blir den oundvikliga följden. </w:t>
      </w:r>
      <w:bookmarkStart w:id="0" w:name="_GoBack"/>
      <w:r>
        <w:t xml:space="preserve">Långa </w:t>
      </w:r>
      <w:r w:rsidR="007751A1">
        <w:t xml:space="preserve">dagar ger trötta elever som i sin tur leder till sämre </w:t>
      </w:r>
      <w:r w:rsidR="007751A1" w:rsidRPr="007751A1">
        <w:rPr>
          <w:rStyle w:val="Betoning"/>
          <w:i w:val="0"/>
          <w:color w:val="000000"/>
        </w:rPr>
        <w:t>möjlighet</w:t>
      </w:r>
      <w:r w:rsidR="007751A1">
        <w:rPr>
          <w:rStyle w:val="Betoning"/>
          <w:i w:val="0"/>
          <w:color w:val="000000"/>
        </w:rPr>
        <w:t>er</w:t>
      </w:r>
      <w:r w:rsidR="007751A1" w:rsidRPr="007751A1">
        <w:rPr>
          <w:rStyle w:val="Betoning"/>
          <w:i w:val="0"/>
          <w:color w:val="000000"/>
        </w:rPr>
        <w:t xml:space="preserve"> att bedriva nuvarande höga pedagogisk verksamhet</w:t>
      </w:r>
    </w:p>
    <w:bookmarkEnd w:id="0"/>
    <w:p w:rsidR="00F13081" w:rsidRDefault="00F13081" w:rsidP="007B52E2">
      <w:r>
        <w:t xml:space="preserve">Pisastudien visade att Sverige var ett av de länder där det tog längst tid att komma igång med lektionen. </w:t>
      </w:r>
      <w:r w:rsidR="00CE6C06">
        <w:t>Det kommer troligen bli mer sena ankomster och strul i samband med lektionsstart i och med att man måste gå mellan rum. Några minuters försening varje lektion blir mycket förlorad undervisningstid på ett läsår.</w:t>
      </w:r>
    </w:p>
    <w:p w:rsidR="00CE6C06" w:rsidRDefault="00CE6C06" w:rsidP="007B52E2">
      <w:r>
        <w:t>Eleverna oroar sig också för var de ska vara på rasterna om det blir skåp överallt.</w:t>
      </w:r>
    </w:p>
    <w:p w:rsidR="00CE6C06" w:rsidRDefault="00CE6C06" w:rsidP="007B52E2">
      <w:r>
        <w:t>Vad kostar det staten/kommunen för barn som kanske måste byta till specialskolor om miljön blir för stökig? Barn med olika former av funktionsnedsättning får det betydligt svårare.</w:t>
      </w:r>
    </w:p>
    <w:p w:rsidR="009F32CC" w:rsidRDefault="009F32CC" w:rsidP="00CE6C06">
      <w:pPr>
        <w:rPr>
          <w:b/>
          <w:sz w:val="28"/>
          <w:szCs w:val="28"/>
        </w:rPr>
      </w:pPr>
      <w:r w:rsidRPr="00B60ABC">
        <w:rPr>
          <w:b/>
          <w:sz w:val="28"/>
          <w:szCs w:val="28"/>
        </w:rPr>
        <w:t>R</w:t>
      </w:r>
      <w:r w:rsidR="00CE6C06">
        <w:rPr>
          <w:b/>
          <w:sz w:val="28"/>
          <w:szCs w:val="28"/>
        </w:rPr>
        <w:t>ektor har ordet</w:t>
      </w:r>
    </w:p>
    <w:p w:rsidR="00CE6C06" w:rsidRDefault="00CE6C06" w:rsidP="00CE6C06">
      <w:r>
        <w:t>Rektor uttryckte sin tacksamhet för FFs hjälp vad gäller lokalerna. Hon har också själv skickat en skrivelse till utbildningsförvaltningen och politiker i ärendet.</w:t>
      </w:r>
      <w:r w:rsidR="0090289D">
        <w:t xml:space="preserve"> Rektor nämnde också att skolor som </w:t>
      </w:r>
      <w:proofErr w:type="spellStart"/>
      <w:r w:rsidR="0090289D">
        <w:t>Bäckahagen</w:t>
      </w:r>
      <w:proofErr w:type="spellEnd"/>
      <w:r w:rsidR="0090289D">
        <w:t xml:space="preserve"> och Gubbängsskolan har sneglat på Sturebyskolan och våra goda resultat. Där arbetar man för att införa hemklassrum på samma sätt som vi har på Sturebyskolan eftersom man tror att det starkt bidrar till höjd kvalitet.</w:t>
      </w:r>
    </w:p>
    <w:p w:rsidR="00CE6C06" w:rsidRDefault="0090289D" w:rsidP="00CE6C06">
      <w:r>
        <w:t>En extern grupp från skolverket har fått i uppdrag att titta på NO undervisningen i några av Stockholms skolor. Sturebyskolan är inte en av de skolorna men gruppen ville använda Sturebyskolan som jämförelse med de andra skolorna.  Deras omdöme var att Sturebyskolan bedrev en imponerande och i många stycken föredömlig verksamhet.</w:t>
      </w:r>
    </w:p>
    <w:p w:rsidR="0090289D" w:rsidRDefault="0090289D" w:rsidP="00CE6C06">
      <w:r>
        <w:t>Dyslexigruppen har haft en workshop där elever och föräldrar fick prova på de hjälpmedel som används. Arbetet med handlingsplaner i dyslexigruppen har inspirerat till att ta fram liknande handlingsplaner för barn med andra svårigheter.</w:t>
      </w:r>
    </w:p>
    <w:p w:rsidR="0090289D" w:rsidRDefault="0090289D" w:rsidP="0090289D">
      <w:r>
        <w:t>Sturebyskolan har återigen fått betyg 4 (högsta betyg) vad gäller kvalitet. I detta betyg väger man in saker som meritvärde, resultat på nationella prov, brukarundersökning, budget, medarbetarundersökning etc.</w:t>
      </w:r>
    </w:p>
    <w:p w:rsidR="0090289D" w:rsidRDefault="0090289D" w:rsidP="0090289D">
      <w:pPr>
        <w:rPr>
          <w:rFonts w:eastAsia="Times New Roman" w:cs="Times New Roman"/>
          <w:b/>
          <w:color w:val="151515"/>
          <w:sz w:val="28"/>
          <w:szCs w:val="28"/>
        </w:rPr>
      </w:pPr>
      <w:r w:rsidRPr="004575F8">
        <w:rPr>
          <w:rFonts w:eastAsia="Times New Roman" w:cs="Times New Roman"/>
          <w:b/>
          <w:color w:val="151515"/>
          <w:sz w:val="28"/>
          <w:szCs w:val="28"/>
        </w:rPr>
        <w:t>Övriga frågor</w:t>
      </w:r>
    </w:p>
    <w:p w:rsidR="0090289D" w:rsidRDefault="00B1103E" w:rsidP="0090289D">
      <w:pPr>
        <w:rPr>
          <w:rFonts w:eastAsia="Times New Roman" w:cs="Times New Roman"/>
          <w:b/>
          <w:color w:val="151515"/>
        </w:rPr>
      </w:pPr>
      <w:r>
        <w:rPr>
          <w:rFonts w:eastAsia="Times New Roman" w:cs="Times New Roman"/>
          <w:b/>
          <w:color w:val="151515"/>
        </w:rPr>
        <w:t xml:space="preserve">Cykeldagen </w:t>
      </w:r>
    </w:p>
    <w:p w:rsidR="006F1A9E" w:rsidRDefault="00591D7D" w:rsidP="006F1A9E">
      <w:pPr>
        <w:rPr>
          <w:rFonts w:eastAsia="Times New Roman" w:cs="Times New Roman"/>
          <w:color w:val="151515"/>
        </w:rPr>
      </w:pPr>
      <w:r>
        <w:rPr>
          <w:rFonts w:eastAsia="Times New Roman" w:cs="Times New Roman"/>
          <w:color w:val="151515"/>
        </w:rPr>
        <w:t xml:space="preserve">Cykeldagen kommer att </w:t>
      </w:r>
      <w:r w:rsidR="00B60ABC">
        <w:rPr>
          <w:rFonts w:eastAsia="Times New Roman" w:cs="Times New Roman"/>
          <w:color w:val="151515"/>
        </w:rPr>
        <w:t>äga rum</w:t>
      </w:r>
      <w:r>
        <w:rPr>
          <w:rFonts w:eastAsia="Times New Roman" w:cs="Times New Roman"/>
          <w:color w:val="151515"/>
        </w:rPr>
        <w:t xml:space="preserve"> den 10 maj 2015.</w:t>
      </w:r>
      <w:r w:rsidR="00960167">
        <w:rPr>
          <w:rFonts w:eastAsia="Times New Roman" w:cs="Times New Roman"/>
          <w:color w:val="151515"/>
        </w:rPr>
        <w:t xml:space="preserve"> Cykeldagsgruppens planering inför denna fortgår.</w:t>
      </w:r>
    </w:p>
    <w:p w:rsidR="006F1A9E" w:rsidRDefault="00F93757" w:rsidP="006F1A9E">
      <w:pPr>
        <w:rPr>
          <w:rFonts w:eastAsia="Times New Roman" w:cs="Times New Roman"/>
          <w:color w:val="151515"/>
        </w:rPr>
      </w:pPr>
      <w:r w:rsidRPr="004575F8">
        <w:rPr>
          <w:rFonts w:eastAsia="Times New Roman" w:cs="Times New Roman"/>
          <w:b/>
          <w:color w:val="151515"/>
          <w:sz w:val="28"/>
          <w:szCs w:val="28"/>
        </w:rPr>
        <w:t>Nästa möte</w:t>
      </w:r>
      <w:r w:rsidRPr="004575F8">
        <w:rPr>
          <w:rFonts w:eastAsia="Times New Roman" w:cs="Times New Roman"/>
          <w:color w:val="151515"/>
          <w:sz w:val="28"/>
          <w:szCs w:val="28"/>
        </w:rPr>
        <w:t xml:space="preserve"> </w:t>
      </w:r>
      <w:r w:rsidR="00E1356C">
        <w:rPr>
          <w:rFonts w:eastAsia="Times New Roman" w:cs="Times New Roman"/>
          <w:color w:val="151515"/>
          <w:sz w:val="28"/>
          <w:szCs w:val="28"/>
        </w:rPr>
        <w:br/>
      </w:r>
    </w:p>
    <w:p w:rsidR="006F1A9E" w:rsidRDefault="00781D61" w:rsidP="006F1A9E">
      <w:pPr>
        <w:rPr>
          <w:rFonts w:eastAsia="Times New Roman" w:cs="Times New Roman"/>
          <w:color w:val="151515"/>
        </w:rPr>
      </w:pPr>
      <w:r>
        <w:rPr>
          <w:rFonts w:eastAsia="Times New Roman" w:cs="Times New Roman"/>
          <w:color w:val="151515"/>
        </w:rPr>
        <w:t xml:space="preserve">Nästa </w:t>
      </w:r>
      <w:r w:rsidR="00E001A7">
        <w:rPr>
          <w:rFonts w:eastAsia="Times New Roman" w:cs="Times New Roman"/>
          <w:color w:val="151515"/>
        </w:rPr>
        <w:t xml:space="preserve">ordinarie </w:t>
      </w:r>
      <w:r>
        <w:rPr>
          <w:rFonts w:eastAsia="Times New Roman" w:cs="Times New Roman"/>
          <w:color w:val="151515"/>
        </w:rPr>
        <w:t xml:space="preserve">möte i Föräldraforum </w:t>
      </w:r>
      <w:r w:rsidR="00F93757" w:rsidRPr="00781D61">
        <w:rPr>
          <w:rFonts w:eastAsia="Times New Roman" w:cs="Times New Roman"/>
          <w:color w:val="151515"/>
        </w:rPr>
        <w:t xml:space="preserve">är </w:t>
      </w:r>
      <w:r w:rsidR="006F1A9E">
        <w:rPr>
          <w:rFonts w:eastAsia="Times New Roman" w:cs="Times New Roman"/>
          <w:color w:val="151515"/>
        </w:rPr>
        <w:t>4 maj</w:t>
      </w:r>
      <w:r w:rsidR="00771917">
        <w:rPr>
          <w:rFonts w:eastAsia="Times New Roman" w:cs="Times New Roman"/>
          <w:color w:val="151515"/>
        </w:rPr>
        <w:t xml:space="preserve"> 2015</w:t>
      </w:r>
      <w:r w:rsidR="004575F8">
        <w:rPr>
          <w:rFonts w:eastAsia="Times New Roman" w:cs="Times New Roman"/>
          <w:color w:val="151515"/>
        </w:rPr>
        <w:t xml:space="preserve">. </w:t>
      </w:r>
    </w:p>
    <w:p w:rsidR="006F1A9E" w:rsidRDefault="00F93757" w:rsidP="006F1A9E">
      <w:pPr>
        <w:rPr>
          <w:rFonts w:eastAsia="Times New Roman" w:cs="Times New Roman"/>
          <w:color w:val="151515"/>
        </w:rPr>
      </w:pPr>
      <w:r>
        <w:rPr>
          <w:rFonts w:eastAsia="Times New Roman" w:cs="Times New Roman"/>
          <w:color w:val="151515"/>
        </w:rPr>
        <w:lastRenderedPageBreak/>
        <w:t>Vid tangenterna</w:t>
      </w:r>
      <w:r>
        <w:rPr>
          <w:rFonts w:eastAsia="Times New Roman" w:cs="Times New Roman"/>
          <w:color w:val="151515"/>
        </w:rPr>
        <w:tab/>
      </w:r>
      <w:r>
        <w:rPr>
          <w:rFonts w:eastAsia="Times New Roman" w:cs="Times New Roman"/>
          <w:color w:val="151515"/>
        </w:rPr>
        <w:tab/>
        <w:t>Justeras</w:t>
      </w:r>
      <w:r w:rsidR="00B3796B">
        <w:rPr>
          <w:rFonts w:eastAsia="Times New Roman" w:cs="Times New Roman"/>
          <w:color w:val="151515"/>
        </w:rPr>
        <w:tab/>
      </w:r>
      <w:r w:rsidR="00B3796B">
        <w:rPr>
          <w:rFonts w:eastAsia="Times New Roman" w:cs="Times New Roman"/>
          <w:color w:val="151515"/>
        </w:rPr>
        <w:tab/>
      </w:r>
      <w:proofErr w:type="spellStart"/>
      <w:r w:rsidR="00B3796B">
        <w:rPr>
          <w:rFonts w:eastAsia="Times New Roman" w:cs="Times New Roman"/>
          <w:color w:val="151515"/>
        </w:rPr>
        <w:t>Justeras</w:t>
      </w:r>
      <w:proofErr w:type="spellEnd"/>
    </w:p>
    <w:p w:rsidR="00F93757" w:rsidRPr="006F1A9E" w:rsidRDefault="004575F8" w:rsidP="006F1A9E">
      <w:r>
        <w:rPr>
          <w:rFonts w:eastAsia="Times New Roman" w:cs="Times New Roman"/>
          <w:color w:val="151515"/>
        </w:rPr>
        <w:t>Britt-Marie Kronfjäll</w:t>
      </w:r>
      <w:r w:rsidR="00C82787">
        <w:rPr>
          <w:rFonts w:eastAsia="Times New Roman" w:cs="Times New Roman"/>
          <w:color w:val="151515"/>
        </w:rPr>
        <w:t xml:space="preserve"> </w:t>
      </w:r>
      <w:r w:rsidR="00F93757">
        <w:rPr>
          <w:rFonts w:eastAsia="Times New Roman" w:cs="Times New Roman"/>
          <w:color w:val="151515"/>
        </w:rPr>
        <w:tab/>
      </w:r>
      <w:r w:rsidR="00F93757">
        <w:rPr>
          <w:rFonts w:eastAsia="Times New Roman" w:cs="Times New Roman"/>
          <w:color w:val="151515"/>
        </w:rPr>
        <w:tab/>
      </w:r>
      <w:r w:rsidR="00B3796B">
        <w:rPr>
          <w:rFonts w:eastAsia="Times New Roman" w:cs="Times New Roman"/>
          <w:color w:val="151515"/>
        </w:rPr>
        <w:t xml:space="preserve">Helena Kettner Rudberg </w:t>
      </w:r>
      <w:r w:rsidR="00B3796B">
        <w:rPr>
          <w:rFonts w:eastAsia="Times New Roman" w:cs="Times New Roman"/>
          <w:color w:val="151515"/>
        </w:rPr>
        <w:tab/>
      </w:r>
      <w:r w:rsidR="006F1A9E">
        <w:rPr>
          <w:rFonts w:eastAsia="Times New Roman" w:cs="Times New Roman"/>
          <w:color w:val="151515"/>
        </w:rPr>
        <w:t>Maria Lundberg</w:t>
      </w:r>
    </w:p>
    <w:p w:rsidR="0099697F" w:rsidRPr="0099697F" w:rsidRDefault="0099697F" w:rsidP="0099697F">
      <w:pPr>
        <w:pStyle w:val="Liststycke"/>
        <w:rPr>
          <w:rFonts w:eastAsia="Times New Roman" w:cs="Times New Roman"/>
          <w:color w:val="151515"/>
        </w:rPr>
      </w:pPr>
    </w:p>
    <w:p w:rsidR="00C0715E" w:rsidRDefault="00C0715E" w:rsidP="00C0715E">
      <w:pPr>
        <w:pStyle w:val="Liststycke"/>
        <w:rPr>
          <w:rFonts w:eastAsia="Times New Roman" w:cs="Times New Roman"/>
          <w:color w:val="151515"/>
        </w:rPr>
      </w:pPr>
    </w:p>
    <w:p w:rsidR="00C0715E" w:rsidRPr="00C0715E" w:rsidRDefault="00C0715E" w:rsidP="00C0715E">
      <w:pPr>
        <w:pStyle w:val="Liststycke"/>
        <w:rPr>
          <w:rFonts w:eastAsia="Times New Roman" w:cs="Times New Roman"/>
          <w:color w:val="151515"/>
        </w:rPr>
      </w:pPr>
    </w:p>
    <w:p w:rsidR="007A021D" w:rsidRPr="007B52E2" w:rsidRDefault="007A021D" w:rsidP="007B52E2">
      <w:pPr>
        <w:pStyle w:val="Liststycke"/>
        <w:rPr>
          <w:b/>
        </w:rPr>
      </w:pPr>
    </w:p>
    <w:p w:rsidR="007B52E2" w:rsidRDefault="007B52E2"/>
    <w:sectPr w:rsidR="007B52E2" w:rsidSect="00A621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C5F23"/>
    <w:multiLevelType w:val="hybridMultilevel"/>
    <w:tmpl w:val="FA68EB44"/>
    <w:lvl w:ilvl="0" w:tplc="47B09CA6">
      <w:start w:val="1"/>
      <w:numFmt w:val="decimal"/>
      <w:lvlText w:val="%1."/>
      <w:lvlJc w:val="left"/>
      <w:pPr>
        <w:ind w:left="720" w:hanging="360"/>
      </w:pPr>
      <w:rPr>
        <w:rFonts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6EA1734"/>
    <w:multiLevelType w:val="hybridMultilevel"/>
    <w:tmpl w:val="F4D42D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C5D2552"/>
    <w:multiLevelType w:val="hybridMultilevel"/>
    <w:tmpl w:val="4FA6EF36"/>
    <w:lvl w:ilvl="0" w:tplc="6900B48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CB85545"/>
    <w:multiLevelType w:val="hybridMultilevel"/>
    <w:tmpl w:val="9AE0F5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3FFB5266"/>
    <w:multiLevelType w:val="hybridMultilevel"/>
    <w:tmpl w:val="344A6E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4C121729"/>
    <w:multiLevelType w:val="hybridMultilevel"/>
    <w:tmpl w:val="45C63E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63CB24D2"/>
    <w:multiLevelType w:val="hybridMultilevel"/>
    <w:tmpl w:val="66BCBA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702D2BD1"/>
    <w:multiLevelType w:val="hybridMultilevel"/>
    <w:tmpl w:val="681EE45C"/>
    <w:lvl w:ilvl="0" w:tplc="25C2E736">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2E2"/>
    <w:rsid w:val="0005063A"/>
    <w:rsid w:val="00121C38"/>
    <w:rsid w:val="00132771"/>
    <w:rsid w:val="00160A18"/>
    <w:rsid w:val="00270EF2"/>
    <w:rsid w:val="004575F8"/>
    <w:rsid w:val="004723A3"/>
    <w:rsid w:val="00483670"/>
    <w:rsid w:val="004A2ADB"/>
    <w:rsid w:val="0052446C"/>
    <w:rsid w:val="00591D7D"/>
    <w:rsid w:val="005A22FD"/>
    <w:rsid w:val="005C26AC"/>
    <w:rsid w:val="006047FD"/>
    <w:rsid w:val="00640A9E"/>
    <w:rsid w:val="00681808"/>
    <w:rsid w:val="006F1A9E"/>
    <w:rsid w:val="00715163"/>
    <w:rsid w:val="007179C9"/>
    <w:rsid w:val="0072323C"/>
    <w:rsid w:val="00723639"/>
    <w:rsid w:val="0076716E"/>
    <w:rsid w:val="00771917"/>
    <w:rsid w:val="007747D4"/>
    <w:rsid w:val="007751A1"/>
    <w:rsid w:val="00781D61"/>
    <w:rsid w:val="00783187"/>
    <w:rsid w:val="007A021D"/>
    <w:rsid w:val="007B52E2"/>
    <w:rsid w:val="00847B79"/>
    <w:rsid w:val="008738F9"/>
    <w:rsid w:val="008C7ADE"/>
    <w:rsid w:val="008D76FF"/>
    <w:rsid w:val="0090289D"/>
    <w:rsid w:val="00905221"/>
    <w:rsid w:val="00960167"/>
    <w:rsid w:val="00965C0B"/>
    <w:rsid w:val="0099697F"/>
    <w:rsid w:val="009F32CC"/>
    <w:rsid w:val="00A10E7A"/>
    <w:rsid w:val="00A14336"/>
    <w:rsid w:val="00A6214A"/>
    <w:rsid w:val="00A67E43"/>
    <w:rsid w:val="00A905BE"/>
    <w:rsid w:val="00AB7663"/>
    <w:rsid w:val="00AC0FE8"/>
    <w:rsid w:val="00B1103E"/>
    <w:rsid w:val="00B3796B"/>
    <w:rsid w:val="00B60ABC"/>
    <w:rsid w:val="00B634E2"/>
    <w:rsid w:val="00B872D3"/>
    <w:rsid w:val="00BF71B9"/>
    <w:rsid w:val="00C0715E"/>
    <w:rsid w:val="00C82787"/>
    <w:rsid w:val="00C97209"/>
    <w:rsid w:val="00CE6C06"/>
    <w:rsid w:val="00D16588"/>
    <w:rsid w:val="00D4401F"/>
    <w:rsid w:val="00D81AE9"/>
    <w:rsid w:val="00E001A7"/>
    <w:rsid w:val="00E1356C"/>
    <w:rsid w:val="00E141D9"/>
    <w:rsid w:val="00E24565"/>
    <w:rsid w:val="00E6312F"/>
    <w:rsid w:val="00F13081"/>
    <w:rsid w:val="00F41ECA"/>
    <w:rsid w:val="00F7155F"/>
    <w:rsid w:val="00F93757"/>
    <w:rsid w:val="00FA6099"/>
    <w:rsid w:val="00FB6059"/>
    <w:rsid w:val="00FD4E2C"/>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B52E2"/>
    <w:pPr>
      <w:ind w:left="720"/>
      <w:contextualSpacing/>
    </w:pPr>
    <w:rPr>
      <w:rFonts w:eastAsiaTheme="minorEastAsia"/>
      <w:lang w:eastAsia="sv-SE"/>
    </w:rPr>
  </w:style>
  <w:style w:type="character" w:styleId="Hyperlnk">
    <w:name w:val="Hyperlink"/>
    <w:basedOn w:val="Standardstycketeckensnitt"/>
    <w:uiPriority w:val="99"/>
    <w:unhideWhenUsed/>
    <w:rsid w:val="00D4401F"/>
    <w:rPr>
      <w:color w:val="0000FF" w:themeColor="hyperlink"/>
      <w:u w:val="single"/>
    </w:rPr>
  </w:style>
  <w:style w:type="character" w:styleId="Betoning">
    <w:name w:val="Emphasis"/>
    <w:basedOn w:val="Standardstycketeckensnitt"/>
    <w:uiPriority w:val="20"/>
    <w:qFormat/>
    <w:rsid w:val="007751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B52E2"/>
    <w:pPr>
      <w:ind w:left="720"/>
      <w:contextualSpacing/>
    </w:pPr>
    <w:rPr>
      <w:rFonts w:eastAsiaTheme="minorEastAsia"/>
      <w:lang w:eastAsia="sv-SE"/>
    </w:rPr>
  </w:style>
  <w:style w:type="character" w:styleId="Hyperlnk">
    <w:name w:val="Hyperlink"/>
    <w:basedOn w:val="Standardstycketeckensnitt"/>
    <w:uiPriority w:val="99"/>
    <w:unhideWhenUsed/>
    <w:rsid w:val="00D4401F"/>
    <w:rPr>
      <w:color w:val="0000FF" w:themeColor="hyperlink"/>
      <w:u w:val="single"/>
    </w:rPr>
  </w:style>
  <w:style w:type="character" w:styleId="Betoning">
    <w:name w:val="Emphasis"/>
    <w:basedOn w:val="Standardstycketeckensnitt"/>
    <w:uiPriority w:val="20"/>
    <w:qFormat/>
    <w:rsid w:val="007751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102936">
      <w:bodyDiv w:val="1"/>
      <w:marLeft w:val="0"/>
      <w:marRight w:val="0"/>
      <w:marTop w:val="0"/>
      <w:marBottom w:val="0"/>
      <w:divBdr>
        <w:top w:val="none" w:sz="0" w:space="0" w:color="auto"/>
        <w:left w:val="none" w:sz="0" w:space="0" w:color="auto"/>
        <w:bottom w:val="none" w:sz="0" w:space="0" w:color="auto"/>
        <w:right w:val="none" w:sz="0" w:space="0" w:color="auto"/>
      </w:divBdr>
      <w:divsChild>
        <w:div w:id="1472939804">
          <w:marLeft w:val="0"/>
          <w:marRight w:val="0"/>
          <w:marTop w:val="0"/>
          <w:marBottom w:val="0"/>
          <w:divBdr>
            <w:top w:val="none" w:sz="0" w:space="0" w:color="auto"/>
            <w:left w:val="none" w:sz="0" w:space="0" w:color="auto"/>
            <w:bottom w:val="none" w:sz="0" w:space="0" w:color="auto"/>
            <w:right w:val="none" w:sz="0" w:space="0" w:color="auto"/>
          </w:divBdr>
          <w:divsChild>
            <w:div w:id="1390686287">
              <w:marLeft w:val="0"/>
              <w:marRight w:val="0"/>
              <w:marTop w:val="0"/>
              <w:marBottom w:val="0"/>
              <w:divBdr>
                <w:top w:val="none" w:sz="0" w:space="0" w:color="auto"/>
                <w:left w:val="none" w:sz="0" w:space="0" w:color="auto"/>
                <w:bottom w:val="none" w:sz="0" w:space="0" w:color="auto"/>
                <w:right w:val="none" w:sz="0" w:space="0" w:color="auto"/>
              </w:divBdr>
              <w:divsChild>
                <w:div w:id="14807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715</Words>
  <Characters>3790</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Britt-Marie</dc:creator>
  <cp:lastModifiedBy>Britt-Marie</cp:lastModifiedBy>
  <cp:revision>5</cp:revision>
  <dcterms:created xsi:type="dcterms:W3CDTF">2015-03-17T20:40:00Z</dcterms:created>
  <dcterms:modified xsi:type="dcterms:W3CDTF">2015-03-18T19:08:00Z</dcterms:modified>
</cp:coreProperties>
</file>